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650" w:rsidRPr="0075491C" w:rsidRDefault="00915650" w:rsidP="000F2F22">
      <w:pPr>
        <w:spacing w:line="276" w:lineRule="auto"/>
        <w:contextualSpacing/>
        <w:jc w:val="both"/>
        <w:rPr>
          <w:rFonts w:cstheme="minorHAnsi"/>
          <w:b/>
        </w:rPr>
      </w:pPr>
      <w:r w:rsidRPr="0075491C">
        <w:rPr>
          <w:rFonts w:cstheme="minorHAnsi"/>
          <w:b/>
        </w:rPr>
        <w:t xml:space="preserve">ΒΟΥΛΗ ΤΩΝ ΕΛΛΗΝΩΝ </w:t>
      </w:r>
    </w:p>
    <w:p w:rsidR="00915650" w:rsidRPr="0075491C" w:rsidRDefault="00915650" w:rsidP="000F2F22">
      <w:pPr>
        <w:spacing w:line="276" w:lineRule="auto"/>
        <w:contextualSpacing/>
        <w:jc w:val="both"/>
        <w:rPr>
          <w:rFonts w:cstheme="minorHAnsi"/>
          <w:b/>
        </w:rPr>
      </w:pPr>
      <w:r w:rsidRPr="0075491C">
        <w:rPr>
          <w:rFonts w:cstheme="minorHAnsi"/>
          <w:b/>
        </w:rPr>
        <w:t xml:space="preserve">ΠΕΡΙΟΔΟΣ ΙΗ΄- ΣΥΝΟΔΟΣ Γ΄ </w:t>
      </w:r>
    </w:p>
    <w:p w:rsidR="00915650" w:rsidRPr="0075491C" w:rsidRDefault="00915650" w:rsidP="000F2F22">
      <w:pPr>
        <w:spacing w:line="276" w:lineRule="auto"/>
        <w:contextualSpacing/>
        <w:jc w:val="both"/>
        <w:rPr>
          <w:rFonts w:cstheme="minorHAnsi"/>
          <w:b/>
        </w:rPr>
      </w:pPr>
      <w:r w:rsidRPr="0075491C">
        <w:rPr>
          <w:rFonts w:cstheme="minorHAnsi"/>
          <w:b/>
        </w:rPr>
        <w:t>ΔΙΑΡΚΗΣ ΕΠΙΤΡΟΠΗ ΠΑΡΑΓΩΓΗΣ ΚΑΙ ΕΜΠΟΡΙΟΥ</w:t>
      </w:r>
      <w:r w:rsidR="007474A6">
        <w:rPr>
          <w:rFonts w:cstheme="minorHAnsi"/>
          <w:b/>
        </w:rPr>
        <w:t xml:space="preserve"> </w:t>
      </w:r>
    </w:p>
    <w:p w:rsidR="00915650" w:rsidRPr="0075491C" w:rsidRDefault="00915650" w:rsidP="000F2F22">
      <w:pPr>
        <w:spacing w:line="276" w:lineRule="auto"/>
        <w:ind w:firstLine="720"/>
        <w:contextualSpacing/>
        <w:jc w:val="both"/>
        <w:rPr>
          <w:rFonts w:cstheme="minorHAnsi"/>
          <w:b/>
        </w:rPr>
      </w:pPr>
    </w:p>
    <w:p w:rsidR="00915650" w:rsidRPr="0075491C" w:rsidRDefault="00915650" w:rsidP="000F2F22">
      <w:pPr>
        <w:spacing w:line="276" w:lineRule="auto"/>
        <w:ind w:firstLine="720"/>
        <w:contextualSpacing/>
        <w:jc w:val="both"/>
        <w:rPr>
          <w:rFonts w:cstheme="minorHAnsi"/>
          <w:b/>
        </w:rPr>
      </w:pPr>
    </w:p>
    <w:p w:rsidR="00915650" w:rsidRPr="0075491C" w:rsidRDefault="00915650" w:rsidP="000F2F22">
      <w:pPr>
        <w:spacing w:line="276" w:lineRule="auto"/>
        <w:ind w:firstLine="720"/>
        <w:contextualSpacing/>
        <w:rPr>
          <w:rFonts w:cstheme="minorHAnsi"/>
          <w:b/>
        </w:rPr>
      </w:pPr>
    </w:p>
    <w:p w:rsidR="00915650" w:rsidRPr="0075491C" w:rsidRDefault="007474A6" w:rsidP="000F2F22">
      <w:pPr>
        <w:spacing w:line="276" w:lineRule="auto"/>
        <w:contextualSpacing/>
        <w:jc w:val="center"/>
        <w:rPr>
          <w:rFonts w:cstheme="minorHAnsi"/>
          <w:b/>
        </w:rPr>
      </w:pPr>
      <w:r>
        <w:rPr>
          <w:rFonts w:cstheme="minorHAnsi"/>
          <w:b/>
        </w:rPr>
        <w:t xml:space="preserve">    </w:t>
      </w:r>
      <w:r w:rsidR="00915650" w:rsidRPr="0075491C">
        <w:rPr>
          <w:rFonts w:cstheme="minorHAnsi"/>
          <w:b/>
        </w:rPr>
        <w:t>Π Ρ Α Κ Τ Ι Κ Ο</w:t>
      </w:r>
    </w:p>
    <w:p w:rsidR="00915650" w:rsidRPr="0075491C" w:rsidRDefault="00915650" w:rsidP="000F2F22">
      <w:pPr>
        <w:spacing w:line="276" w:lineRule="auto"/>
        <w:ind w:firstLine="720"/>
        <w:contextualSpacing/>
        <w:jc w:val="center"/>
        <w:rPr>
          <w:rFonts w:cstheme="minorHAnsi"/>
          <w:b/>
        </w:rPr>
      </w:pPr>
      <w:r w:rsidRPr="0075491C">
        <w:rPr>
          <w:rFonts w:cstheme="minorHAnsi"/>
          <w:b/>
        </w:rPr>
        <w:t>(Άρθρο 40 παρ. 1 Κ.τ.Β.)</w:t>
      </w:r>
    </w:p>
    <w:p w:rsidR="00915650" w:rsidRPr="0075491C" w:rsidRDefault="00915650" w:rsidP="000F2F22">
      <w:pPr>
        <w:spacing w:line="276" w:lineRule="auto"/>
        <w:ind w:firstLine="720"/>
        <w:contextualSpacing/>
        <w:jc w:val="both"/>
        <w:rPr>
          <w:rFonts w:cstheme="minorHAnsi"/>
        </w:rPr>
      </w:pPr>
    </w:p>
    <w:p w:rsidR="00915650" w:rsidRPr="0075491C" w:rsidRDefault="00915650" w:rsidP="000F2F22">
      <w:pPr>
        <w:spacing w:line="276" w:lineRule="auto"/>
        <w:ind w:firstLine="720"/>
        <w:contextualSpacing/>
        <w:jc w:val="both"/>
        <w:rPr>
          <w:rFonts w:cstheme="minorHAnsi"/>
        </w:rPr>
      </w:pPr>
    </w:p>
    <w:p w:rsidR="00915650" w:rsidRPr="0075491C" w:rsidRDefault="00915650" w:rsidP="000F2F22">
      <w:pPr>
        <w:spacing w:line="276" w:lineRule="auto"/>
        <w:ind w:firstLine="720"/>
        <w:contextualSpacing/>
        <w:jc w:val="both"/>
        <w:rPr>
          <w:rFonts w:cstheme="minorHAnsi"/>
        </w:rPr>
      </w:pPr>
      <w:r w:rsidRPr="0075491C">
        <w:rPr>
          <w:rFonts w:cstheme="minorHAnsi"/>
        </w:rPr>
        <w:t>Στην Αθήνα σήμερα, 18 Απριλίου 2022, ημέρα Δευτέρα και ώρα 13:55</w:t>
      </w:r>
      <w:r w:rsidR="00D0241F" w:rsidRPr="0075491C">
        <w:rPr>
          <w:rFonts w:cstheme="minorHAnsi"/>
        </w:rPr>
        <w:t>΄</w:t>
      </w:r>
      <w:r w:rsidRPr="0075491C">
        <w:rPr>
          <w:rFonts w:cstheme="minorHAnsi"/>
        </w:rPr>
        <w:t xml:space="preserve">, στην </w:t>
      </w:r>
      <w:r w:rsidRPr="0075491C">
        <w:rPr>
          <w:rFonts w:cstheme="minorHAnsi"/>
          <w:b/>
        </w:rPr>
        <w:t>Αίθουσα Γερουσίας της Βουλής</w:t>
      </w:r>
      <w:r w:rsidRPr="0075491C">
        <w:rPr>
          <w:rFonts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Στη συνεδρίαση παρέστησαν ο Υπουργός Ναυτιλίας και Νησιωτικής Πολιτικής, κ. Ιωάννης Πλακιωτάκης, η Υφυπουργός Τουρισμού, κυρία Σοφία Ζαχαράκη, καθώς και αρμόδιοι υπηρεσιακοί παράγοντες. </w:t>
      </w:r>
    </w:p>
    <w:p w:rsidR="00915650" w:rsidRPr="0075491C" w:rsidRDefault="00915650" w:rsidP="000F2F22">
      <w:pPr>
        <w:spacing w:line="276" w:lineRule="auto"/>
        <w:ind w:firstLine="720"/>
        <w:contextualSpacing/>
        <w:jc w:val="both"/>
        <w:rPr>
          <w:rFonts w:cstheme="minorHAnsi"/>
        </w:rPr>
      </w:pPr>
      <w:r w:rsidRPr="0075491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15650" w:rsidRPr="0075491C" w:rsidRDefault="00915650" w:rsidP="000F2F22">
      <w:pPr>
        <w:spacing w:line="276" w:lineRule="auto"/>
        <w:ind w:firstLine="720"/>
        <w:contextualSpacing/>
        <w:jc w:val="both"/>
        <w:rPr>
          <w:rFonts w:cstheme="minorHAnsi"/>
        </w:rPr>
      </w:pPr>
      <w:r w:rsidRPr="0075491C">
        <w:rPr>
          <w:rFonts w:cstheme="minorHAnsi"/>
        </w:rPr>
        <w:t>Παρόντες ήταν οι Βουλευτές κ.κ.</w:t>
      </w:r>
      <w:r w:rsidR="006378E1">
        <w:rPr>
          <w:rFonts w:cstheme="minorHAnsi"/>
        </w:rPr>
        <w:t xml:space="preserve"> </w:t>
      </w:r>
      <w:r w:rsidR="006378E1" w:rsidRPr="006378E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378E1" w:rsidRPr="006378E1">
        <w:rPr>
          <w:rFonts w:cstheme="minorHAnsi"/>
        </w:rPr>
        <w:t>Θεοχάρης</w:t>
      </w:r>
      <w:proofErr w:type="spellEnd"/>
      <w:r w:rsidR="006378E1" w:rsidRPr="006378E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Μπιάγκης Δημήτριος, Πάνας Απόστολος, Κομνηνάκα Μαρία, Μανωλάκου Διαμάντω, Στολτίδης Λεωνίδας, Αβδελάς Απόστολος, Βιλιάρδος Βασίλειος, Αρσένης Κρίτων – Ηλίας και Λογιάδης Γεώργιος.</w:t>
      </w:r>
    </w:p>
    <w:p w:rsidR="00915650" w:rsidRPr="0075491C" w:rsidRDefault="00915650" w:rsidP="000F2F22">
      <w:pPr>
        <w:spacing w:line="276" w:lineRule="auto"/>
        <w:ind w:firstLine="720"/>
        <w:contextualSpacing/>
        <w:jc w:val="both"/>
        <w:rPr>
          <w:rFonts w:cstheme="minorHAnsi"/>
        </w:rPr>
      </w:pPr>
      <w:r w:rsidRPr="0075491C">
        <w:rPr>
          <w:rFonts w:cstheme="minorHAnsi"/>
          <w:b/>
        </w:rPr>
        <w:t xml:space="preserve">ΓΕΩΡΓΙΟΣ ΒΛΑΧΟΣ (Πρόεδρος της Επιτροπής): </w:t>
      </w:r>
      <w:r w:rsidRPr="0075491C">
        <w:rPr>
          <w:rFonts w:cstheme="minorHAnsi"/>
        </w:rPr>
        <w:t>Καλησπέρα</w:t>
      </w:r>
      <w:r w:rsidR="00DB433C" w:rsidRPr="0075491C">
        <w:rPr>
          <w:rFonts w:cstheme="minorHAnsi"/>
        </w:rPr>
        <w:t xml:space="preserve"> σας</w:t>
      </w:r>
      <w:r w:rsidRPr="0075491C">
        <w:rPr>
          <w:rFonts w:cstheme="minorHAnsi"/>
        </w:rPr>
        <w:t>, κυρίες και κ</w:t>
      </w:r>
      <w:r w:rsidR="00DB433C" w:rsidRPr="0075491C">
        <w:rPr>
          <w:rFonts w:cstheme="minorHAnsi"/>
        </w:rPr>
        <w:t>ύριοι συνάδελφοι, ξεκινά η τρίτη</w:t>
      </w:r>
      <w:r w:rsidRPr="0075491C">
        <w:rPr>
          <w:rFonts w:cstheme="minorHAnsi"/>
        </w:rPr>
        <w:t xml:space="preserve"> συνεδρίαση της Διαρκούς Επιτροπής Παραγωγής και Εμπορίου</w:t>
      </w:r>
      <w:r w:rsidR="00DB433C" w:rsidRPr="0075491C">
        <w:rPr>
          <w:rFonts w:cstheme="minorHAnsi"/>
        </w:rPr>
        <w:t>,</w:t>
      </w:r>
      <w:r w:rsidRPr="0075491C">
        <w:rPr>
          <w:rFonts w:cstheme="minorHAnsi"/>
        </w:rPr>
        <w:t xml:space="preserve"> με θέμα ημερήσιας διάταξης τη συνέχιση της επεξεργασίας και εξέτασης του σχεδίου νόμου του Υπουργείου Ναυτιλίας και Νησιωτικής Πολιτικής</w:t>
      </w:r>
      <w:r w:rsidR="00DB433C" w:rsidRPr="0075491C">
        <w:rPr>
          <w:rFonts w:cstheme="minorHAnsi"/>
        </w:rPr>
        <w:t>, με τίτλο</w:t>
      </w:r>
      <w:r w:rsidRPr="0075491C">
        <w:rPr>
          <w:rFonts w:cstheme="minorHAnsi"/>
        </w:rPr>
        <w:t xml:space="preserve"> «Εκσυγχρονισμός του θεσμικού πλαισίου για τη δραστηριοποίηση των πλοίων αναψυχής και των τουριστικών </w:t>
      </w:r>
      <w:r w:rsidRPr="0075491C">
        <w:rPr>
          <w:rFonts w:cstheme="minorHAnsi"/>
        </w:rPr>
        <w:lastRenderedPageBreak/>
        <w:t>ημερόπλοιων, την ενίσχυση της ανταγωνιστικότητας του κλάδου των επαγγελματικών πλοίων αναψυχής και άλλες διατάξεις».</w:t>
      </w:r>
    </w:p>
    <w:p w:rsidR="00915650" w:rsidRPr="0075491C" w:rsidRDefault="00915650" w:rsidP="000F2F22">
      <w:pPr>
        <w:spacing w:line="276" w:lineRule="auto"/>
        <w:ind w:firstLine="720"/>
        <w:contextualSpacing/>
        <w:jc w:val="both"/>
        <w:rPr>
          <w:rFonts w:cstheme="minorHAnsi"/>
        </w:rPr>
      </w:pPr>
      <w:r w:rsidRPr="0075491C">
        <w:rPr>
          <w:rFonts w:cstheme="minorHAnsi"/>
        </w:rPr>
        <w:t>Π</w:t>
      </w:r>
      <w:r w:rsidR="00DB433C" w:rsidRPr="0075491C">
        <w:rPr>
          <w:rFonts w:cstheme="minorHAnsi"/>
        </w:rPr>
        <w:t xml:space="preserve">ριν περάσουμε </w:t>
      </w:r>
      <w:r w:rsidRPr="0075491C">
        <w:rPr>
          <w:rFonts w:cstheme="minorHAnsi"/>
        </w:rPr>
        <w:t>στη συζήτηση των άρθρων,</w:t>
      </w:r>
      <w:r w:rsidR="00DB433C" w:rsidRPr="0075491C">
        <w:rPr>
          <w:rFonts w:cstheme="minorHAnsi"/>
        </w:rPr>
        <w:t xml:space="preserve"> προχωράμε </w:t>
      </w:r>
      <w:r w:rsidRPr="0075491C">
        <w:rPr>
          <w:rFonts w:cstheme="minorHAnsi"/>
        </w:rPr>
        <w:t>στην ψήφιση</w:t>
      </w:r>
      <w:r w:rsidR="00DB433C" w:rsidRPr="0075491C">
        <w:rPr>
          <w:rFonts w:cstheme="minorHAnsi"/>
        </w:rPr>
        <w:t>,</w:t>
      </w:r>
      <w:r w:rsidRPr="0075491C">
        <w:rPr>
          <w:rFonts w:cstheme="minorHAnsi"/>
        </w:rPr>
        <w:t xml:space="preserve"> επί της αρχής.</w:t>
      </w:r>
    </w:p>
    <w:p w:rsidR="00915650" w:rsidRPr="0075491C" w:rsidRDefault="00915650" w:rsidP="000F2F22">
      <w:pPr>
        <w:spacing w:line="276" w:lineRule="auto"/>
        <w:ind w:firstLine="720"/>
        <w:contextualSpacing/>
        <w:jc w:val="both"/>
        <w:rPr>
          <w:rFonts w:cstheme="minorHAnsi"/>
        </w:rPr>
      </w:pPr>
      <w:r w:rsidRPr="0075491C">
        <w:rPr>
          <w:rFonts w:cstheme="minorHAnsi"/>
        </w:rPr>
        <w:t>Η Νέα Δημοκρατία</w:t>
      </w:r>
      <w:r w:rsidR="00DB433C" w:rsidRPr="0075491C">
        <w:rPr>
          <w:rFonts w:cstheme="minorHAnsi"/>
        </w:rPr>
        <w:t>,</w:t>
      </w:r>
      <w:r w:rsidRPr="0075491C">
        <w:rPr>
          <w:rFonts w:cstheme="minorHAnsi"/>
        </w:rPr>
        <w:t xml:space="preserve"> </w:t>
      </w:r>
      <w:r w:rsidR="00DB433C" w:rsidRPr="0075491C">
        <w:rPr>
          <w:rFonts w:cstheme="minorHAnsi"/>
        </w:rPr>
        <w:t>δια του κ. Φίλι</w:t>
      </w:r>
      <w:r w:rsidRPr="0075491C">
        <w:rPr>
          <w:rFonts w:cstheme="minorHAnsi"/>
        </w:rPr>
        <w:t>ππου Φόρτωμα, ψηφίζει υπέρ.</w:t>
      </w:r>
    </w:p>
    <w:p w:rsidR="00915650" w:rsidRPr="0075491C" w:rsidRDefault="00915650" w:rsidP="000F2F22">
      <w:pPr>
        <w:spacing w:line="276" w:lineRule="auto"/>
        <w:ind w:firstLine="720"/>
        <w:contextualSpacing/>
        <w:jc w:val="both"/>
        <w:rPr>
          <w:rFonts w:cstheme="minorHAnsi"/>
        </w:rPr>
      </w:pPr>
      <w:r w:rsidRPr="0075491C">
        <w:rPr>
          <w:rFonts w:cstheme="minorHAnsi"/>
        </w:rPr>
        <w:t>Ο ΣΥΡΙΖΑ</w:t>
      </w:r>
      <w:r w:rsidR="00DB433C" w:rsidRPr="0075491C">
        <w:rPr>
          <w:rFonts w:cstheme="minorHAnsi"/>
        </w:rPr>
        <w:t>,</w:t>
      </w:r>
      <w:r w:rsidRPr="0075491C">
        <w:rPr>
          <w:rFonts w:cstheme="minorHAnsi"/>
        </w:rPr>
        <w:t xml:space="preserve"> δια του κ. Νεκτάριου Σαντορινιού, επιφυλάσσεται.</w:t>
      </w:r>
    </w:p>
    <w:p w:rsidR="00915650" w:rsidRPr="0075491C" w:rsidRDefault="00915650" w:rsidP="000F2F22">
      <w:pPr>
        <w:spacing w:line="276" w:lineRule="auto"/>
        <w:ind w:firstLine="720"/>
        <w:contextualSpacing/>
        <w:jc w:val="both"/>
        <w:rPr>
          <w:rFonts w:cstheme="minorHAnsi"/>
        </w:rPr>
      </w:pPr>
      <w:r w:rsidRPr="0075491C">
        <w:rPr>
          <w:rFonts w:cstheme="minorHAnsi"/>
        </w:rPr>
        <w:t>Το Κίνημα Αλλαγής</w:t>
      </w:r>
      <w:r w:rsidR="00DB433C" w:rsidRPr="0075491C">
        <w:rPr>
          <w:rFonts w:cstheme="minorHAnsi"/>
        </w:rPr>
        <w:t>,</w:t>
      </w:r>
      <w:r w:rsidRPr="0075491C">
        <w:rPr>
          <w:rFonts w:cstheme="minorHAnsi"/>
        </w:rPr>
        <w:t xml:space="preserve"> δια του κ. Δημητρίου Μπιάγκη,</w:t>
      </w:r>
      <w:r w:rsidR="007474A6">
        <w:rPr>
          <w:rFonts w:cstheme="minorHAnsi"/>
        </w:rPr>
        <w:t xml:space="preserve"> </w:t>
      </w:r>
      <w:r w:rsidRPr="0075491C">
        <w:rPr>
          <w:rFonts w:cstheme="minorHAnsi"/>
        </w:rPr>
        <w:t xml:space="preserve">επιφυλάσσεται. </w:t>
      </w:r>
    </w:p>
    <w:p w:rsidR="00915650" w:rsidRPr="0075491C" w:rsidRDefault="00915650" w:rsidP="000F2F22">
      <w:pPr>
        <w:spacing w:line="276" w:lineRule="auto"/>
        <w:ind w:firstLine="720"/>
        <w:contextualSpacing/>
        <w:jc w:val="both"/>
        <w:rPr>
          <w:rFonts w:cstheme="minorHAnsi"/>
        </w:rPr>
      </w:pPr>
      <w:r w:rsidRPr="0075491C">
        <w:rPr>
          <w:rFonts w:cstheme="minorHAnsi"/>
        </w:rPr>
        <w:t>Το Κ</w:t>
      </w:r>
      <w:r w:rsidR="00DB433C" w:rsidRPr="0075491C">
        <w:rPr>
          <w:rFonts w:cstheme="minorHAnsi"/>
        </w:rPr>
        <w:t>.</w:t>
      </w:r>
      <w:r w:rsidRPr="0075491C">
        <w:rPr>
          <w:rFonts w:cstheme="minorHAnsi"/>
        </w:rPr>
        <w:t>Κ</w:t>
      </w:r>
      <w:r w:rsidR="00DB433C" w:rsidRPr="0075491C">
        <w:rPr>
          <w:rFonts w:cstheme="minorHAnsi"/>
        </w:rPr>
        <w:t>.</w:t>
      </w:r>
      <w:r w:rsidRPr="0075491C">
        <w:rPr>
          <w:rFonts w:cstheme="minorHAnsi"/>
        </w:rPr>
        <w:t>Ε</w:t>
      </w:r>
      <w:r w:rsidR="00DB433C" w:rsidRPr="0075491C">
        <w:rPr>
          <w:rFonts w:cstheme="minorHAnsi"/>
        </w:rPr>
        <w:t>.,</w:t>
      </w:r>
      <w:r w:rsidRPr="0075491C">
        <w:rPr>
          <w:rFonts w:cstheme="minorHAnsi"/>
        </w:rPr>
        <w:t xml:space="preserve"> δια της κυρίας Διαμάντως Μανωλάκου, καταψηφίζει.</w:t>
      </w:r>
    </w:p>
    <w:p w:rsidR="00915650" w:rsidRPr="0075491C" w:rsidRDefault="00915650" w:rsidP="000F2F22">
      <w:pPr>
        <w:spacing w:line="276" w:lineRule="auto"/>
        <w:ind w:firstLine="720"/>
        <w:contextualSpacing/>
        <w:jc w:val="both"/>
        <w:rPr>
          <w:rFonts w:cstheme="minorHAnsi"/>
        </w:rPr>
      </w:pPr>
      <w:r w:rsidRPr="0075491C">
        <w:rPr>
          <w:rFonts w:cstheme="minorHAnsi"/>
        </w:rPr>
        <w:t>Η Ελληνική Λύση</w:t>
      </w:r>
      <w:r w:rsidR="00DB433C" w:rsidRPr="0075491C">
        <w:rPr>
          <w:rFonts w:cstheme="minorHAnsi"/>
        </w:rPr>
        <w:t>,</w:t>
      </w:r>
      <w:r w:rsidRPr="0075491C">
        <w:rPr>
          <w:rFonts w:cstheme="minorHAnsi"/>
        </w:rPr>
        <w:t xml:space="preserve"> δια του κ. Βασ</w:t>
      </w:r>
      <w:r w:rsidR="00DB433C" w:rsidRPr="0075491C">
        <w:rPr>
          <w:rFonts w:cstheme="minorHAnsi"/>
        </w:rPr>
        <w:t>ιλείου Βιλιάρδου, επιφυλάσσεται και</w:t>
      </w:r>
    </w:p>
    <w:p w:rsidR="00915650" w:rsidRPr="0075491C" w:rsidRDefault="00DB433C" w:rsidP="000F2F22">
      <w:pPr>
        <w:spacing w:line="276" w:lineRule="auto"/>
        <w:ind w:firstLine="720"/>
        <w:contextualSpacing/>
        <w:jc w:val="both"/>
        <w:rPr>
          <w:rFonts w:cstheme="minorHAnsi"/>
        </w:rPr>
      </w:pPr>
      <w:r w:rsidRPr="0075491C">
        <w:rPr>
          <w:rFonts w:cstheme="minorHAnsi"/>
        </w:rPr>
        <w:t>τ</w:t>
      </w:r>
      <w:r w:rsidR="00915650" w:rsidRPr="0075491C">
        <w:rPr>
          <w:rFonts w:cstheme="minorHAnsi"/>
        </w:rPr>
        <w:t>ο ΜέΡΑ25</w:t>
      </w:r>
      <w:r w:rsidRPr="0075491C">
        <w:rPr>
          <w:rFonts w:cstheme="minorHAnsi"/>
        </w:rPr>
        <w:t>,</w:t>
      </w:r>
      <w:r w:rsidR="00915650" w:rsidRPr="0075491C">
        <w:rPr>
          <w:rFonts w:cstheme="minorHAnsi"/>
        </w:rPr>
        <w:t xml:space="preserve"> δια του κ. Γεωργίου Λογιάδη, καταψηφίζει.</w:t>
      </w:r>
    </w:p>
    <w:p w:rsidR="00915650" w:rsidRPr="0075491C" w:rsidRDefault="00915650" w:rsidP="000F2F22">
      <w:pPr>
        <w:spacing w:line="276" w:lineRule="auto"/>
        <w:ind w:firstLine="720"/>
        <w:contextualSpacing/>
        <w:jc w:val="both"/>
        <w:rPr>
          <w:rFonts w:cstheme="minorHAnsi"/>
        </w:rPr>
      </w:pPr>
      <w:r w:rsidRPr="0075491C">
        <w:rPr>
          <w:rFonts w:cstheme="minorHAnsi"/>
        </w:rPr>
        <w:t>Συνεπώς, το νομοσχέδιο του Υπουργείου Ναυτιλίας και Νησιωτικής Πολιτικής γίνεται δεκτό</w:t>
      </w:r>
      <w:r w:rsidR="00DB433C" w:rsidRPr="0075491C">
        <w:rPr>
          <w:rFonts w:cstheme="minorHAnsi"/>
        </w:rPr>
        <w:t>,</w:t>
      </w:r>
      <w:r w:rsidRPr="0075491C">
        <w:rPr>
          <w:rFonts w:cstheme="minorHAnsi"/>
        </w:rPr>
        <w:t xml:space="preserve"> επί της αρχής, κατά πλειοψηφία.</w:t>
      </w:r>
    </w:p>
    <w:p w:rsidR="00915650" w:rsidRPr="0075491C" w:rsidRDefault="00915650" w:rsidP="000F2F22">
      <w:pPr>
        <w:spacing w:line="276" w:lineRule="auto"/>
        <w:ind w:firstLine="720"/>
        <w:contextualSpacing/>
        <w:jc w:val="both"/>
        <w:rPr>
          <w:rFonts w:cstheme="minorHAnsi"/>
        </w:rPr>
      </w:pPr>
      <w:r w:rsidRPr="0075491C">
        <w:rPr>
          <w:rFonts w:cstheme="minorHAnsi"/>
        </w:rPr>
        <w:t>Προχωράμε</w:t>
      </w:r>
      <w:r w:rsidR="00DB433C" w:rsidRPr="0075491C">
        <w:rPr>
          <w:rFonts w:cstheme="minorHAnsi"/>
        </w:rPr>
        <w:t>, λοιπόν,</w:t>
      </w:r>
      <w:r w:rsidRPr="0075491C">
        <w:rPr>
          <w:rFonts w:cstheme="minorHAnsi"/>
        </w:rPr>
        <w:t xml:space="preserve"> στη συζήτηση των άρθρων, δίνοντας τον λόγο στον πρώτο Εισηγητή μας, τον </w:t>
      </w:r>
      <w:r w:rsidR="00DB433C" w:rsidRPr="0075491C">
        <w:rPr>
          <w:rFonts w:cstheme="minorHAnsi"/>
        </w:rPr>
        <w:t>κ. Φόρτωμα.</w:t>
      </w:r>
    </w:p>
    <w:p w:rsidR="00DB433C" w:rsidRPr="0075491C" w:rsidRDefault="00915650" w:rsidP="000F2F22">
      <w:pPr>
        <w:spacing w:line="276" w:lineRule="auto"/>
        <w:ind w:firstLine="720"/>
        <w:contextualSpacing/>
        <w:jc w:val="both"/>
        <w:rPr>
          <w:rFonts w:cstheme="minorHAnsi"/>
        </w:rPr>
      </w:pPr>
      <w:r w:rsidRPr="0075491C">
        <w:rPr>
          <w:rFonts w:cstheme="minorHAnsi"/>
          <w:b/>
        </w:rPr>
        <w:t>ΦΙΛΙΠΠΟΣ ΦΟΡΤΩΜΑΣ (Εισηγητής της Πλειοψηφίας):</w:t>
      </w:r>
      <w:r w:rsidRPr="0075491C">
        <w:rPr>
          <w:rFonts w:cstheme="minorHAnsi"/>
        </w:rPr>
        <w:t xml:space="preserve"> Ευχαριστώ πολύ, κύριε Πρόεδρε. </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Κύριε Υπουργέ, κυρία Υφυπουργέ, κυρίες και κύριοι συνάδελφοι, το νομοσχέδιο χωρίζεται, ουσιαστικά, σε διατάξεις που αφορούν </w:t>
      </w:r>
      <w:r w:rsidR="00DB433C" w:rsidRPr="0075491C">
        <w:rPr>
          <w:rFonts w:cstheme="minorHAnsi"/>
        </w:rPr>
        <w:t>σ</w:t>
      </w:r>
      <w:r w:rsidRPr="0075491C">
        <w:rPr>
          <w:rFonts w:cstheme="minorHAnsi"/>
        </w:rPr>
        <w:t>τα επαγγελματικά πλοία αναψυχής, αλλά και τα τουριστικά ημερόπλοια</w:t>
      </w:r>
      <w:r w:rsidR="00DB433C" w:rsidRPr="0075491C">
        <w:rPr>
          <w:rFonts w:cstheme="minorHAnsi"/>
        </w:rPr>
        <w:t xml:space="preserve">, σε άλλες </w:t>
      </w:r>
      <w:r w:rsidRPr="0075491C">
        <w:rPr>
          <w:rFonts w:cstheme="minorHAnsi"/>
        </w:rPr>
        <w:t xml:space="preserve">διατάξεις που αφορούν </w:t>
      </w:r>
      <w:r w:rsidR="00DB433C" w:rsidRPr="0075491C">
        <w:rPr>
          <w:rFonts w:cstheme="minorHAnsi"/>
        </w:rPr>
        <w:t>σ</w:t>
      </w:r>
      <w:r w:rsidRPr="0075491C">
        <w:rPr>
          <w:rFonts w:cstheme="minorHAnsi"/>
        </w:rPr>
        <w:t xml:space="preserve">τις </w:t>
      </w:r>
      <w:r w:rsidR="00DB433C" w:rsidRPr="0075491C">
        <w:rPr>
          <w:rFonts w:cstheme="minorHAnsi"/>
        </w:rPr>
        <w:t>ΝΕΠΑ και τις ΕΙΠΑ</w:t>
      </w:r>
      <w:r w:rsidRPr="0075491C">
        <w:rPr>
          <w:rFonts w:cstheme="minorHAnsi"/>
        </w:rPr>
        <w:t xml:space="preserve">, καθώς και </w:t>
      </w:r>
      <w:r w:rsidR="00DB433C" w:rsidRPr="0075491C">
        <w:rPr>
          <w:rFonts w:cstheme="minorHAnsi"/>
        </w:rPr>
        <w:t>σ</w:t>
      </w:r>
      <w:r w:rsidRPr="0075491C">
        <w:rPr>
          <w:rFonts w:cstheme="minorHAnsi"/>
        </w:rPr>
        <w:t>το μέρος με τις διατάξεις του Υπουργείου Τ</w:t>
      </w:r>
      <w:r w:rsidR="00DB433C" w:rsidRPr="0075491C">
        <w:rPr>
          <w:rFonts w:cstheme="minorHAnsi"/>
        </w:rPr>
        <w:t>ουρισμού. Π</w:t>
      </w:r>
      <w:r w:rsidRPr="0075491C">
        <w:rPr>
          <w:rFonts w:cstheme="minorHAnsi"/>
        </w:rPr>
        <w:t>ροφανώς, ενδιάμεσα, έχουμε και διάφορες άλλες διατάξεις, που αφορούν το ευρύ φάσμα του Υπουργείου Ναυτιλίας και Νησιωτικής Πολιτικής.</w:t>
      </w:r>
    </w:p>
    <w:p w:rsidR="00915650" w:rsidRPr="0075491C" w:rsidRDefault="00915650" w:rsidP="000F2F22">
      <w:pPr>
        <w:spacing w:line="276" w:lineRule="auto"/>
        <w:ind w:firstLine="720"/>
        <w:contextualSpacing/>
        <w:jc w:val="both"/>
        <w:rPr>
          <w:rFonts w:cstheme="minorHAnsi"/>
        </w:rPr>
      </w:pPr>
      <w:r w:rsidRPr="0075491C">
        <w:rPr>
          <w:rFonts w:cstheme="minorHAnsi"/>
        </w:rPr>
        <w:t>Ας αρχ</w:t>
      </w:r>
      <w:r w:rsidR="00DB433C" w:rsidRPr="0075491C">
        <w:rPr>
          <w:rFonts w:cstheme="minorHAnsi"/>
        </w:rPr>
        <w:t>ίσουμε από το Α΄ Μ</w:t>
      </w:r>
      <w:r w:rsidRPr="0075491C">
        <w:rPr>
          <w:rFonts w:cstheme="minorHAnsi"/>
        </w:rPr>
        <w:t>έρος</w:t>
      </w:r>
      <w:r w:rsidR="00DB433C" w:rsidRPr="0075491C">
        <w:rPr>
          <w:rFonts w:cstheme="minorHAnsi"/>
        </w:rPr>
        <w:t>. Στο Α΄ Κ</w:t>
      </w:r>
      <w:r w:rsidRPr="0075491C">
        <w:rPr>
          <w:rFonts w:cstheme="minorHAnsi"/>
        </w:rPr>
        <w:t>εφάλαιο</w:t>
      </w:r>
      <w:r w:rsidR="00DB433C" w:rsidRPr="0075491C">
        <w:rPr>
          <w:rFonts w:cstheme="minorHAnsi"/>
        </w:rPr>
        <w:t>,</w:t>
      </w:r>
      <w:r w:rsidRPr="0075491C">
        <w:rPr>
          <w:rFonts w:cstheme="minorHAnsi"/>
        </w:rPr>
        <w:t xml:space="preserve"> περιλαμβάνουμε το άρθρο 1, το οποίο αφορά στον καθορισμό της βα</w:t>
      </w:r>
      <w:r w:rsidR="00DB433C" w:rsidRPr="0075491C">
        <w:rPr>
          <w:rFonts w:cstheme="minorHAnsi"/>
        </w:rPr>
        <w:t>σικής ορολογίας του άρθρου του Μ</w:t>
      </w:r>
      <w:r w:rsidRPr="0075491C">
        <w:rPr>
          <w:rFonts w:cstheme="minorHAnsi"/>
        </w:rPr>
        <w:t>έρους Α΄ και στο οποίο επιχειρείται η αποσαφήνιση, τροποποίηση ή και υιοθέτηση αυτούσιων εννοιών του καταργούμενου άρθρου 1</w:t>
      </w:r>
      <w:r w:rsidR="00DB433C" w:rsidRPr="0075491C">
        <w:rPr>
          <w:rFonts w:cstheme="minorHAnsi"/>
        </w:rPr>
        <w:t>, του ν.</w:t>
      </w:r>
      <w:r w:rsidRPr="0075491C">
        <w:rPr>
          <w:rFonts w:cstheme="minorHAnsi"/>
        </w:rPr>
        <w:t>4256/2014.</w:t>
      </w:r>
    </w:p>
    <w:p w:rsidR="00DB433C" w:rsidRPr="0075491C" w:rsidRDefault="00DB433C" w:rsidP="00DB433C">
      <w:pPr>
        <w:spacing w:line="276" w:lineRule="auto"/>
        <w:ind w:firstLine="720"/>
        <w:contextualSpacing/>
        <w:jc w:val="both"/>
        <w:rPr>
          <w:rFonts w:cstheme="minorHAnsi"/>
        </w:rPr>
      </w:pPr>
      <w:r w:rsidRPr="0075491C">
        <w:rPr>
          <w:rFonts w:cstheme="minorHAnsi"/>
        </w:rPr>
        <w:t xml:space="preserve">Το Β΄ Κεφάλαιο, αποτελείται από τα άρθρα 2 έως 7. Περιλαμβάνονται διατάξεις που αφορούν στο </w:t>
      </w:r>
      <w:r w:rsidRPr="0075491C">
        <w:rPr>
          <w:rFonts w:cstheme="minorHAnsi"/>
          <w:lang w:val="en-US"/>
        </w:rPr>
        <w:t>e</w:t>
      </w:r>
      <w:r w:rsidRPr="0075491C">
        <w:rPr>
          <w:rFonts w:cstheme="minorHAnsi"/>
        </w:rPr>
        <w:t>-Μητρώο Πλοίων, στο άρθρο 2 και τα επαγγελματικά πλοία αναψυχής, αποσαφηνίζοντας τους όρους</w:t>
      </w:r>
      <w:r w:rsidR="00EE5806" w:rsidRPr="0075491C">
        <w:rPr>
          <w:rFonts w:cstheme="minorHAnsi"/>
        </w:rPr>
        <w:t>,</w:t>
      </w:r>
      <w:r w:rsidRPr="0075491C">
        <w:rPr>
          <w:rFonts w:cstheme="minorHAnsi"/>
        </w:rPr>
        <w:t xml:space="preserve"> αλλά και τις προϋποθέσεις της δραστηριοποίησής </w:t>
      </w:r>
      <w:r w:rsidR="005F631D" w:rsidRPr="0075491C">
        <w:rPr>
          <w:rFonts w:cstheme="minorHAnsi"/>
        </w:rPr>
        <w:t>τους</w:t>
      </w:r>
      <w:r w:rsidRPr="0075491C">
        <w:rPr>
          <w:rFonts w:cstheme="minorHAnsi"/>
        </w:rPr>
        <w:t xml:space="preserve"> στο άρθρο 3</w:t>
      </w:r>
      <w:r w:rsidR="005F631D" w:rsidRPr="0075491C">
        <w:rPr>
          <w:rFonts w:cstheme="minorHAnsi"/>
        </w:rPr>
        <w:t>,</w:t>
      </w:r>
      <w:r w:rsidRPr="0075491C">
        <w:rPr>
          <w:rFonts w:cstheme="minorHAnsi"/>
        </w:rPr>
        <w:t xml:space="preserve"> και καθορίζοντας </w:t>
      </w:r>
      <w:r w:rsidR="005F631D" w:rsidRPr="0075491C">
        <w:rPr>
          <w:rFonts w:cstheme="minorHAnsi"/>
        </w:rPr>
        <w:t>τις ημέρες ναύλωσης σ</w:t>
      </w:r>
      <w:r w:rsidRPr="0075491C">
        <w:rPr>
          <w:rFonts w:cstheme="minorHAnsi"/>
        </w:rPr>
        <w:t xml:space="preserve">το άρθρο 4. </w:t>
      </w:r>
    </w:p>
    <w:p w:rsidR="00DB433C" w:rsidRPr="0075491C" w:rsidRDefault="00DB433C" w:rsidP="00DB433C">
      <w:pPr>
        <w:spacing w:line="276" w:lineRule="auto"/>
        <w:ind w:firstLine="720"/>
        <w:contextualSpacing/>
        <w:jc w:val="both"/>
        <w:rPr>
          <w:rFonts w:cstheme="minorHAnsi"/>
        </w:rPr>
      </w:pPr>
      <w:r w:rsidRPr="0075491C">
        <w:rPr>
          <w:rFonts w:cstheme="minorHAnsi"/>
        </w:rPr>
        <w:t>Επίσης, εισάγεται</w:t>
      </w:r>
      <w:r w:rsidR="005F631D" w:rsidRPr="0075491C">
        <w:rPr>
          <w:rFonts w:cstheme="minorHAnsi"/>
        </w:rPr>
        <w:t>,</w:t>
      </w:r>
      <w:r w:rsidRPr="0075491C">
        <w:rPr>
          <w:rFonts w:cstheme="minorHAnsi"/>
        </w:rPr>
        <w:t xml:space="preserve"> για πρώτη φορά</w:t>
      </w:r>
      <w:r w:rsidR="005F631D" w:rsidRPr="0075491C">
        <w:rPr>
          <w:rFonts w:cstheme="minorHAnsi"/>
        </w:rPr>
        <w:t>, η</w:t>
      </w:r>
      <w:r w:rsidRPr="0075491C">
        <w:rPr>
          <w:rFonts w:cstheme="minorHAnsi"/>
        </w:rPr>
        <w:t xml:space="preserve"> δυνατότητα αναστ</w:t>
      </w:r>
      <w:r w:rsidR="005F631D" w:rsidRPr="0075491C">
        <w:rPr>
          <w:rFonts w:cstheme="minorHAnsi"/>
        </w:rPr>
        <w:t>ολής άσκησης δραστηριότητας , σ</w:t>
      </w:r>
      <w:r w:rsidRPr="0075491C">
        <w:rPr>
          <w:rFonts w:cstheme="minorHAnsi"/>
        </w:rPr>
        <w:t xml:space="preserve">το άρθρο 5, ενώ περιλαμβάνονται και τα άρθρα για την κατάσχεση και τις οφειλές των επαγγελματικών πλοίων αναψυχής, άρθρα 6 και 7. </w:t>
      </w:r>
    </w:p>
    <w:p w:rsidR="00DB433C" w:rsidRPr="0075491C" w:rsidRDefault="00DB433C" w:rsidP="00DB433C">
      <w:pPr>
        <w:spacing w:line="276" w:lineRule="auto"/>
        <w:ind w:firstLine="720"/>
        <w:contextualSpacing/>
        <w:jc w:val="both"/>
        <w:rPr>
          <w:rFonts w:cstheme="minorHAnsi"/>
        </w:rPr>
      </w:pPr>
      <w:r w:rsidRPr="0075491C">
        <w:rPr>
          <w:rFonts w:cstheme="minorHAnsi"/>
        </w:rPr>
        <w:t xml:space="preserve">Στο </w:t>
      </w:r>
      <w:r w:rsidR="005F631D" w:rsidRPr="0075491C">
        <w:rPr>
          <w:rFonts w:cstheme="minorHAnsi"/>
        </w:rPr>
        <w:t>αυτό το σημείο</w:t>
      </w:r>
      <w:r w:rsidRPr="0075491C">
        <w:rPr>
          <w:rFonts w:cstheme="minorHAnsi"/>
        </w:rPr>
        <w:t>, να τονίσουμε</w:t>
      </w:r>
      <w:r w:rsidR="005F631D" w:rsidRPr="0075491C">
        <w:rPr>
          <w:rFonts w:cstheme="minorHAnsi"/>
        </w:rPr>
        <w:t xml:space="preserve"> </w:t>
      </w:r>
      <w:r w:rsidRPr="0075491C">
        <w:rPr>
          <w:rFonts w:cstheme="minorHAnsi"/>
        </w:rPr>
        <w:t>μία από τις πολύ σημαντικές καινοτομίες του παρόντος νομοσχεδίου. Στο άρθρο 3,</w:t>
      </w:r>
      <w:r w:rsidR="005F631D" w:rsidRPr="0075491C">
        <w:rPr>
          <w:rFonts w:cstheme="minorHAnsi"/>
        </w:rPr>
        <w:t xml:space="preserve"> παρ.</w:t>
      </w:r>
      <w:r w:rsidRPr="0075491C">
        <w:rPr>
          <w:rFonts w:cstheme="minorHAnsi"/>
        </w:rPr>
        <w:t>3</w:t>
      </w:r>
      <w:r w:rsidR="005F631D" w:rsidRPr="0075491C">
        <w:rPr>
          <w:rFonts w:cstheme="minorHAnsi"/>
          <w:vertAlign w:val="superscript"/>
        </w:rPr>
        <w:t>α</w:t>
      </w:r>
      <w:r w:rsidR="005F631D" w:rsidRPr="0075491C">
        <w:rPr>
          <w:rFonts w:cstheme="minorHAnsi"/>
        </w:rPr>
        <w:t>΄</w:t>
      </w:r>
      <w:r w:rsidRPr="0075491C">
        <w:rPr>
          <w:rFonts w:cstheme="minorHAnsi"/>
        </w:rPr>
        <w:t>, για πρώτη φορά</w:t>
      </w:r>
      <w:r w:rsidR="005F631D" w:rsidRPr="0075491C">
        <w:rPr>
          <w:rFonts w:cstheme="minorHAnsi"/>
        </w:rPr>
        <w:t>, επιτρέπεται</w:t>
      </w:r>
      <w:r w:rsidRPr="0075491C">
        <w:rPr>
          <w:rFonts w:cstheme="minorHAnsi"/>
        </w:rPr>
        <w:t xml:space="preserve"> ολική ναύλωση επαγγελματικού πλοίου από περισσότερους του ενός ναυλωτές, αλλά με ειδικές προϋποθέσεις. </w:t>
      </w:r>
    </w:p>
    <w:p w:rsidR="00C050CF" w:rsidRPr="0075491C" w:rsidRDefault="005F631D" w:rsidP="00A02BCF">
      <w:pPr>
        <w:spacing w:line="276" w:lineRule="auto"/>
        <w:ind w:firstLine="720"/>
        <w:contextualSpacing/>
        <w:jc w:val="both"/>
      </w:pPr>
      <w:r w:rsidRPr="0075491C">
        <w:rPr>
          <w:rFonts w:cstheme="minorHAnsi"/>
        </w:rPr>
        <w:t>Στο Γ΄ κεφάλαιο και στα άρθρα 8 και 9, εισάγονται διατάξεις που ρυθμίζουν τη δυνατότητα νόμιμης άσκησης επαγγελματικής δραστηριότητας, εντός της ελληνικής επικράτειας σε επαγγελματικά πλοία αναψυχής, μη καταχωρημένα στο</w:t>
      </w:r>
      <w:r w:rsidR="007474A6">
        <w:rPr>
          <w:rFonts w:cstheme="minorHAnsi"/>
        </w:rPr>
        <w:t xml:space="preserve"> </w:t>
      </w:r>
      <w:r w:rsidRPr="0075491C">
        <w:rPr>
          <w:rFonts w:cstheme="minorHAnsi"/>
          <w:lang w:val="en-US"/>
        </w:rPr>
        <w:t>e</w:t>
      </w:r>
      <w:r w:rsidRPr="0075491C">
        <w:rPr>
          <w:rFonts w:cstheme="minorHAnsi"/>
        </w:rPr>
        <w:t xml:space="preserve">-Μητρώο Πλοίων, υπό διάφορες προϋποθέσεις, αλλά και όρους, ενώ θεσπίζεται ειδικό τέλος υπέρ του δημοσίου, με την ονομασία ΤΕΠΑΔΑΧ. Με την απαγόρευση, λοιπόν, επιβίβασης, αλλά και αποβίβασης, εντός της ελληνικής επικράτειας, η οποία ίσχυε μέχρι και σήμερα, η χώρα μας έχανε και τον Φ.Π.Α. από την έναρξη του ναύλου, καθώς και τα έξοδα από διάφορες πετρελεύσεις, αλλά και προμήθειες για τον κάθε ναύλο. </w:t>
      </w:r>
    </w:p>
    <w:p w:rsidR="00915650" w:rsidRPr="0075491C" w:rsidRDefault="00915650" w:rsidP="005F631D">
      <w:pPr>
        <w:spacing w:line="276" w:lineRule="auto"/>
        <w:ind w:firstLine="720"/>
        <w:contextualSpacing/>
        <w:jc w:val="both"/>
        <w:rPr>
          <w:rFonts w:cstheme="minorHAnsi"/>
        </w:rPr>
      </w:pPr>
      <w:r w:rsidRPr="0075491C">
        <w:rPr>
          <w:rFonts w:cstheme="minorHAnsi"/>
        </w:rPr>
        <w:t xml:space="preserve">Η χώρα </w:t>
      </w:r>
      <w:r w:rsidR="00AC3A90" w:rsidRPr="0075491C">
        <w:rPr>
          <w:rFonts w:cstheme="minorHAnsi"/>
        </w:rPr>
        <w:t>μας,</w:t>
      </w:r>
      <w:r w:rsidRPr="0075491C">
        <w:rPr>
          <w:rFonts w:cstheme="minorHAnsi"/>
        </w:rPr>
        <w:t xml:space="preserve"> με τη μεγαλύτερη ακτογραμμή στην Ευρώπη, αποτελεί ένα</w:t>
      </w:r>
      <w:r w:rsidR="00AC3A90" w:rsidRPr="0075491C">
        <w:rPr>
          <w:rFonts w:cstheme="minorHAnsi"/>
        </w:rPr>
        <w:t>ν,</w:t>
      </w:r>
      <w:r w:rsidRPr="0075491C">
        <w:rPr>
          <w:rFonts w:cstheme="minorHAnsi"/>
        </w:rPr>
        <w:t xml:space="preserve"> εξαιρετικά</w:t>
      </w:r>
      <w:r w:rsidR="00AC3A90" w:rsidRPr="0075491C">
        <w:rPr>
          <w:rFonts w:cstheme="minorHAnsi"/>
        </w:rPr>
        <w:t>,</w:t>
      </w:r>
      <w:r w:rsidRPr="0075491C">
        <w:rPr>
          <w:rFonts w:cstheme="minorHAnsi"/>
        </w:rPr>
        <w:t xml:space="preserve"> ελκυστικό προορισμό. Θα έπρεπε, λοιπόν,</w:t>
      </w:r>
      <w:r w:rsidR="00AC3A90" w:rsidRPr="0075491C">
        <w:rPr>
          <w:rFonts w:cstheme="minorHAnsi"/>
        </w:rPr>
        <w:t xml:space="preserve"> να αλλάξει η </w:t>
      </w:r>
      <w:r w:rsidRPr="0075491C">
        <w:rPr>
          <w:rFonts w:cstheme="minorHAnsi"/>
        </w:rPr>
        <w:t>λογική καμποτάζ, αλλά και να μπορέσει να απορροφήσει το όφελος</w:t>
      </w:r>
      <w:r w:rsidR="00AC3A90" w:rsidRPr="0075491C">
        <w:rPr>
          <w:rFonts w:cstheme="minorHAnsi"/>
        </w:rPr>
        <w:t>,</w:t>
      </w:r>
      <w:r w:rsidRPr="0075491C">
        <w:rPr>
          <w:rFonts w:cstheme="minorHAnsi"/>
        </w:rPr>
        <w:t xml:space="preserve"> το οποίο</w:t>
      </w:r>
      <w:r w:rsidR="00AC3A90" w:rsidRPr="0075491C">
        <w:rPr>
          <w:rFonts w:cstheme="minorHAnsi"/>
        </w:rPr>
        <w:t>,</w:t>
      </w:r>
      <w:r w:rsidRPr="0075491C">
        <w:rPr>
          <w:rFonts w:cstheme="minorHAnsi"/>
        </w:rPr>
        <w:t xml:space="preserve"> πραγματικά</w:t>
      </w:r>
      <w:r w:rsidR="00AC3A90" w:rsidRPr="0075491C">
        <w:rPr>
          <w:rFonts w:cstheme="minorHAnsi"/>
        </w:rPr>
        <w:t>,</w:t>
      </w:r>
      <w:r w:rsidRPr="0075491C">
        <w:rPr>
          <w:rFonts w:cstheme="minorHAnsi"/>
        </w:rPr>
        <w:t xml:space="preserve"> της αναλογεί, βάσει και των φυσικών της πλεονεκτημάτων, αίροντας εμπόδια από το</w:t>
      </w:r>
      <w:r w:rsidR="00AC3A90" w:rsidRPr="0075491C">
        <w:rPr>
          <w:rFonts w:cstheme="minorHAnsi"/>
        </w:rPr>
        <w:t>ν</w:t>
      </w:r>
      <w:r w:rsidRPr="0075491C">
        <w:rPr>
          <w:rFonts w:cstheme="minorHAnsi"/>
        </w:rPr>
        <w:t xml:space="preserve"> νόμο το 2017. Και αυτό επιχειρούμε με τα άρθρα</w:t>
      </w:r>
      <w:r w:rsidR="00AC3A90" w:rsidRPr="0075491C">
        <w:rPr>
          <w:rFonts w:cstheme="minorHAnsi"/>
        </w:rPr>
        <w:t xml:space="preserve"> 8 </w:t>
      </w:r>
      <w:r w:rsidRPr="0075491C">
        <w:rPr>
          <w:rFonts w:cstheme="minorHAnsi"/>
        </w:rPr>
        <w:t>και 9, έστω και για τις 21 μέρες,</w:t>
      </w:r>
      <w:r w:rsidR="00AC3A90" w:rsidRPr="0075491C">
        <w:rPr>
          <w:rFonts w:cstheme="minorHAnsi"/>
        </w:rPr>
        <w:t xml:space="preserve"> είναι μί</w:t>
      </w:r>
      <w:r w:rsidRPr="0075491C">
        <w:rPr>
          <w:rFonts w:cstheme="minorHAnsi"/>
        </w:rPr>
        <w:t xml:space="preserve">α καλή αρχή, κυρίες και κύριοι συνάδελφοι. </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Σε ότι αφορά </w:t>
      </w:r>
      <w:r w:rsidR="00AC3A90" w:rsidRPr="0075491C">
        <w:rPr>
          <w:rFonts w:cstheme="minorHAnsi"/>
        </w:rPr>
        <w:t>σ</w:t>
      </w:r>
      <w:r w:rsidRPr="0075491C">
        <w:rPr>
          <w:rFonts w:cstheme="minorHAnsi"/>
        </w:rPr>
        <w:t>τ</w:t>
      </w:r>
      <w:r w:rsidR="00AC3A90" w:rsidRPr="0075491C">
        <w:rPr>
          <w:rFonts w:cstheme="minorHAnsi"/>
        </w:rPr>
        <w:t>ο Δ΄ Κ</w:t>
      </w:r>
      <w:r w:rsidRPr="0075491C">
        <w:rPr>
          <w:rFonts w:cstheme="minorHAnsi"/>
        </w:rPr>
        <w:t>εφάλαιο</w:t>
      </w:r>
      <w:r w:rsidR="00394DE8" w:rsidRPr="0075491C">
        <w:rPr>
          <w:rFonts w:cstheme="minorHAnsi"/>
        </w:rPr>
        <w:t>, α</w:t>
      </w:r>
      <w:r w:rsidRPr="0075491C">
        <w:rPr>
          <w:rFonts w:cstheme="minorHAnsi"/>
        </w:rPr>
        <w:t>ναφερόμαστε στα επαγγελματικά τουριστικά ημερόπλοια, όπου στο άρθρο 10, καθορίζουμε τους όρους</w:t>
      </w:r>
      <w:r w:rsidR="00394DE8" w:rsidRPr="0075491C">
        <w:rPr>
          <w:rFonts w:cstheme="minorHAnsi"/>
        </w:rPr>
        <w:t>,</w:t>
      </w:r>
      <w:r w:rsidRPr="0075491C">
        <w:rPr>
          <w:rFonts w:cstheme="minorHAnsi"/>
        </w:rPr>
        <w:t xml:space="preserve"> αλλ</w:t>
      </w:r>
      <w:r w:rsidR="00394DE8" w:rsidRPr="0075491C">
        <w:rPr>
          <w:rFonts w:cstheme="minorHAnsi"/>
        </w:rPr>
        <w:t xml:space="preserve">ά και τις προϋποθέσεις για τη </w:t>
      </w:r>
      <w:r w:rsidRPr="0075491C">
        <w:rPr>
          <w:rFonts w:cstheme="minorHAnsi"/>
        </w:rPr>
        <w:t xml:space="preserve">δραστηριοποίησή τους. </w:t>
      </w:r>
    </w:p>
    <w:p w:rsidR="00915650" w:rsidRPr="0075491C" w:rsidRDefault="00394DE8" w:rsidP="000F2F22">
      <w:pPr>
        <w:spacing w:line="276" w:lineRule="auto"/>
        <w:ind w:firstLine="720"/>
        <w:contextualSpacing/>
        <w:jc w:val="both"/>
        <w:rPr>
          <w:rFonts w:cstheme="minorHAnsi"/>
        </w:rPr>
      </w:pPr>
      <w:r w:rsidRPr="0075491C">
        <w:rPr>
          <w:rFonts w:cstheme="minorHAnsi"/>
        </w:rPr>
        <w:t>Στο Ε΄ Κ</w:t>
      </w:r>
      <w:r w:rsidR="00915650" w:rsidRPr="0075491C">
        <w:rPr>
          <w:rFonts w:cstheme="minorHAnsi"/>
        </w:rPr>
        <w:t xml:space="preserve">εφάλαιο και </w:t>
      </w:r>
      <w:r w:rsidRPr="0075491C">
        <w:rPr>
          <w:rFonts w:cstheme="minorHAnsi"/>
        </w:rPr>
        <w:t xml:space="preserve">στα άρθρα 11 έως </w:t>
      </w:r>
      <w:r w:rsidR="00915650" w:rsidRPr="0075491C">
        <w:rPr>
          <w:rFonts w:cstheme="minorHAnsi"/>
        </w:rPr>
        <w:t xml:space="preserve">17, βρίσκουμε διατάξεις που αφορούν </w:t>
      </w:r>
      <w:r w:rsidRPr="0075491C">
        <w:rPr>
          <w:rFonts w:cstheme="minorHAnsi"/>
        </w:rPr>
        <w:t>σ</w:t>
      </w:r>
      <w:r w:rsidR="00915650" w:rsidRPr="0075491C">
        <w:rPr>
          <w:rFonts w:cstheme="minorHAnsi"/>
        </w:rPr>
        <w:t>τις γενικές υποχρεώσεις, όρους</w:t>
      </w:r>
      <w:r w:rsidRPr="0075491C">
        <w:rPr>
          <w:rFonts w:cstheme="minorHAnsi"/>
        </w:rPr>
        <w:t>,</w:t>
      </w:r>
      <w:r w:rsidR="00915650" w:rsidRPr="0075491C">
        <w:rPr>
          <w:rFonts w:cstheme="minorHAnsi"/>
        </w:rPr>
        <w:t xml:space="preserve"> αλλά και προϋποθέσεις, οι οποίοι σχετίζονται με την δραστηριοποίηση του συνόλου των κατηγοριών των πλοίων που εμπί</w:t>
      </w:r>
      <w:r w:rsidRPr="0075491C">
        <w:rPr>
          <w:rFonts w:cstheme="minorHAnsi"/>
        </w:rPr>
        <w:t>πτουν στο πεδίο εφαρμογής του Α΄ Μ</w:t>
      </w:r>
      <w:r w:rsidR="00915650" w:rsidRPr="0075491C">
        <w:rPr>
          <w:rFonts w:cstheme="minorHAnsi"/>
        </w:rPr>
        <w:t xml:space="preserve">έρους και οι οποίες εξειδικεύονται βάσει κατηγορίας πλοίου. </w:t>
      </w:r>
    </w:p>
    <w:p w:rsidR="00915650" w:rsidRPr="0075491C" w:rsidRDefault="00394DE8" w:rsidP="000F2F22">
      <w:pPr>
        <w:spacing w:line="276" w:lineRule="auto"/>
        <w:ind w:firstLine="720"/>
        <w:contextualSpacing/>
        <w:jc w:val="both"/>
        <w:rPr>
          <w:rFonts w:cstheme="minorHAnsi"/>
        </w:rPr>
      </w:pPr>
      <w:r w:rsidRPr="0075491C">
        <w:rPr>
          <w:rFonts w:cstheme="minorHAnsi"/>
        </w:rPr>
        <w:t xml:space="preserve">Ειδικότερα </w:t>
      </w:r>
      <w:r w:rsidR="00915650" w:rsidRPr="0075491C">
        <w:rPr>
          <w:rFonts w:cstheme="minorHAnsi"/>
        </w:rPr>
        <w:t>το άρθρο 11, αναφέρεται στην στελέχωση πλοίων αναψυχής</w:t>
      </w:r>
      <w:r w:rsidRPr="0075491C">
        <w:rPr>
          <w:rFonts w:cstheme="minorHAnsi"/>
        </w:rPr>
        <w:t>,</w:t>
      </w:r>
      <w:r w:rsidR="00915650" w:rsidRPr="0075491C">
        <w:rPr>
          <w:rFonts w:cstheme="minorHAnsi"/>
        </w:rPr>
        <w:t xml:space="preserve"> αλλά και τουριστικών ημερόπλοιων</w:t>
      </w:r>
      <w:r w:rsidRPr="0075491C">
        <w:rPr>
          <w:rFonts w:cstheme="minorHAnsi"/>
        </w:rPr>
        <w:t>. Γ</w:t>
      </w:r>
      <w:r w:rsidR="00915650" w:rsidRPr="0075491C">
        <w:rPr>
          <w:rFonts w:cstheme="minorHAnsi"/>
        </w:rPr>
        <w:t>ια πρώτη φορά,</w:t>
      </w:r>
      <w:r w:rsidRPr="0075491C">
        <w:rPr>
          <w:rFonts w:cstheme="minorHAnsi"/>
        </w:rPr>
        <w:t xml:space="preserve"> επιχειρούμε μία ολιστική προσέγγιση ασφάλισης</w:t>
      </w:r>
      <w:r w:rsidR="00915650" w:rsidRPr="0075491C">
        <w:rPr>
          <w:rFonts w:cstheme="minorHAnsi"/>
        </w:rPr>
        <w:t xml:space="preserve"> των πληρωμάτων των επαγγελματικών πλοίων αναψυχής. Με τις ρυθμίσεις αυτές θα προκύψει όφελος και για το </w:t>
      </w:r>
      <w:r w:rsidRPr="0075491C">
        <w:rPr>
          <w:rFonts w:cstheme="minorHAnsi"/>
        </w:rPr>
        <w:t xml:space="preserve">ΝΑΤ </w:t>
      </w:r>
      <w:r w:rsidR="00915650" w:rsidRPr="0075491C">
        <w:rPr>
          <w:rFonts w:cstheme="minorHAnsi"/>
        </w:rPr>
        <w:t xml:space="preserve">από τις εισφορές και των αλλοδαπών ναυτικών σε πλοία που τηρούν συγκεκριμένη σύνθεση. </w:t>
      </w:r>
    </w:p>
    <w:p w:rsidR="00915650" w:rsidRPr="0075491C" w:rsidRDefault="00915650" w:rsidP="000F2F22">
      <w:pPr>
        <w:spacing w:line="276" w:lineRule="auto"/>
        <w:ind w:firstLine="720"/>
        <w:contextualSpacing/>
        <w:jc w:val="both"/>
        <w:rPr>
          <w:rFonts w:cstheme="minorHAnsi"/>
        </w:rPr>
      </w:pPr>
      <w:r w:rsidRPr="0075491C">
        <w:rPr>
          <w:rFonts w:cstheme="minorHAnsi"/>
        </w:rPr>
        <w:t>Στο άρθρο 12, έχουμε τη διάταξη για το ναυλοσύμφωνο, ενώ στο άρθρο 13</w:t>
      </w:r>
      <w:r w:rsidR="00394DE8" w:rsidRPr="0075491C">
        <w:rPr>
          <w:rFonts w:cstheme="minorHAnsi"/>
        </w:rPr>
        <w:t>,</w:t>
      </w:r>
      <w:r w:rsidRPr="0075491C">
        <w:rPr>
          <w:rFonts w:cstheme="minorHAnsi"/>
        </w:rPr>
        <w:t xml:space="preserve"> αναλύεται για κάθε κατηγορία πλοίου, η υποχρέωση τήρησης κατάστασης επιβαινόντων.</w:t>
      </w:r>
    </w:p>
    <w:p w:rsidR="00915650" w:rsidRPr="0075491C" w:rsidRDefault="00915650" w:rsidP="000F2F22">
      <w:pPr>
        <w:spacing w:line="276" w:lineRule="auto"/>
        <w:ind w:firstLine="720"/>
        <w:contextualSpacing/>
        <w:jc w:val="both"/>
        <w:rPr>
          <w:rFonts w:cstheme="minorHAnsi"/>
        </w:rPr>
      </w:pPr>
      <w:r w:rsidRPr="0075491C">
        <w:rPr>
          <w:rFonts w:cstheme="minorHAnsi"/>
        </w:rPr>
        <w:t>Το άρθρο 14</w:t>
      </w:r>
      <w:r w:rsidR="00394DE8" w:rsidRPr="0075491C">
        <w:rPr>
          <w:rFonts w:cstheme="minorHAnsi"/>
        </w:rPr>
        <w:t>,</w:t>
      </w:r>
      <w:r w:rsidRPr="0075491C">
        <w:rPr>
          <w:rFonts w:cstheme="minorHAnsi"/>
        </w:rPr>
        <w:t xml:space="preserve"> αναφέρεται στη λήψη άδειας απόπλου</w:t>
      </w:r>
      <w:r w:rsidR="00394DE8" w:rsidRPr="0075491C">
        <w:rPr>
          <w:rFonts w:cstheme="minorHAnsi"/>
        </w:rPr>
        <w:t>,</w:t>
      </w:r>
      <w:r w:rsidRPr="0075491C">
        <w:rPr>
          <w:rFonts w:cstheme="minorHAnsi"/>
        </w:rPr>
        <w:t xml:space="preserve"> αλλά και στη δήλωση κατάπλου αναλυτικά</w:t>
      </w:r>
      <w:r w:rsidR="00394DE8" w:rsidRPr="0075491C">
        <w:rPr>
          <w:rFonts w:cstheme="minorHAnsi"/>
        </w:rPr>
        <w:t>,</w:t>
      </w:r>
      <w:r w:rsidRPr="0075491C">
        <w:rPr>
          <w:rFonts w:cstheme="minorHAnsi"/>
        </w:rPr>
        <w:t xml:space="preserve"> ανά κατηγορία πλοίου, ανάλογα με την υποχρέωση τήρησης σύνθεσης πληρώματος. </w:t>
      </w:r>
    </w:p>
    <w:p w:rsidR="00915650" w:rsidRPr="0075491C" w:rsidRDefault="00915650" w:rsidP="000F2F22">
      <w:pPr>
        <w:spacing w:line="276" w:lineRule="auto"/>
        <w:ind w:firstLine="720"/>
        <w:contextualSpacing/>
        <w:jc w:val="both"/>
        <w:rPr>
          <w:rFonts w:cstheme="minorHAnsi"/>
        </w:rPr>
      </w:pPr>
      <w:r w:rsidRPr="0075491C">
        <w:rPr>
          <w:rFonts w:cstheme="minorHAnsi"/>
        </w:rPr>
        <w:t>Με το άρθρο 15</w:t>
      </w:r>
      <w:r w:rsidR="00A97DFD" w:rsidRPr="0075491C">
        <w:rPr>
          <w:rFonts w:cstheme="minorHAnsi"/>
        </w:rPr>
        <w:t>,</w:t>
      </w:r>
      <w:r w:rsidRPr="0075491C">
        <w:rPr>
          <w:rFonts w:cstheme="minorHAnsi"/>
        </w:rPr>
        <w:t xml:space="preserve"> αναφερόμαστε </w:t>
      </w:r>
      <w:r w:rsidR="00A97DFD" w:rsidRPr="0075491C">
        <w:rPr>
          <w:rFonts w:cstheme="minorHAnsi"/>
        </w:rPr>
        <w:t>στην ιδιο</w:t>
      </w:r>
      <w:r w:rsidRPr="0075491C">
        <w:rPr>
          <w:rFonts w:cstheme="minorHAnsi"/>
        </w:rPr>
        <w:t>χρησιμοποίηση επαγγελματικού σκάφους, ενώ στο άρθρο 16</w:t>
      </w:r>
      <w:r w:rsidR="00A97DFD" w:rsidRPr="0075491C">
        <w:rPr>
          <w:rFonts w:cstheme="minorHAnsi"/>
        </w:rPr>
        <w:t>,</w:t>
      </w:r>
      <w:r w:rsidRPr="0075491C">
        <w:rPr>
          <w:rFonts w:cstheme="minorHAnsi"/>
        </w:rPr>
        <w:t xml:space="preserve"> αναφερόμαστε στη</w:t>
      </w:r>
      <w:r w:rsidR="00A97DFD" w:rsidRPr="0075491C">
        <w:rPr>
          <w:rFonts w:cstheme="minorHAnsi"/>
        </w:rPr>
        <w:t xml:space="preserve"> </w:t>
      </w:r>
      <w:r w:rsidRPr="0075491C">
        <w:rPr>
          <w:rFonts w:cstheme="minorHAnsi"/>
        </w:rPr>
        <w:t xml:space="preserve">δυνατότητα εκτέλεσης μεμονωμένων κινήσεων, τα λεγόμενα </w:t>
      </w:r>
      <w:r w:rsidRPr="0075491C">
        <w:rPr>
          <w:rFonts w:cstheme="minorHAnsi"/>
          <w:lang w:val="en-US"/>
        </w:rPr>
        <w:t>empty</w:t>
      </w:r>
      <w:r w:rsidRPr="0075491C">
        <w:rPr>
          <w:rFonts w:cstheme="minorHAnsi"/>
        </w:rPr>
        <w:t xml:space="preserve"> </w:t>
      </w:r>
      <w:r w:rsidR="00A97DFD" w:rsidRPr="0075491C">
        <w:rPr>
          <w:rFonts w:cstheme="minorHAnsi"/>
          <w:lang w:val="en-US"/>
        </w:rPr>
        <w:t>runs</w:t>
      </w:r>
      <w:r w:rsidRPr="0075491C">
        <w:rPr>
          <w:rFonts w:cstheme="minorHAnsi"/>
        </w:rPr>
        <w:t>. Κυρίες και κύριοι συνάδελφοι, για πρώτη φορά</w:t>
      </w:r>
      <w:r w:rsidR="00A97DFD" w:rsidRPr="0075491C">
        <w:rPr>
          <w:rFonts w:cstheme="minorHAnsi"/>
        </w:rPr>
        <w:t>,</w:t>
      </w:r>
      <w:r w:rsidRPr="0075491C">
        <w:rPr>
          <w:rFonts w:cstheme="minorHAnsi"/>
        </w:rPr>
        <w:t xml:space="preserve"> ένα επαγγελματικό πλοίο αναψυχής μπορεί να πραγματοποιεί δρομολόγιο κενό επιβατών, χωρίς</w:t>
      </w:r>
      <w:r w:rsidR="00A97DFD" w:rsidRPr="0075491C">
        <w:rPr>
          <w:rFonts w:cstheme="minorHAnsi"/>
        </w:rPr>
        <w:t>,</w:t>
      </w:r>
      <w:r w:rsidRPr="0075491C">
        <w:rPr>
          <w:rFonts w:cstheme="minorHAnsi"/>
        </w:rPr>
        <w:t xml:space="preserve"> φυσικά</w:t>
      </w:r>
      <w:r w:rsidR="00A97DFD" w:rsidRPr="0075491C">
        <w:rPr>
          <w:rFonts w:cstheme="minorHAnsi"/>
        </w:rPr>
        <w:t xml:space="preserve">, να αίρεται ο </w:t>
      </w:r>
      <w:r w:rsidRPr="0075491C">
        <w:rPr>
          <w:rFonts w:cstheme="minorHAnsi"/>
        </w:rPr>
        <w:t>δικό</w:t>
      </w:r>
      <w:r w:rsidR="00A97DFD" w:rsidRPr="0075491C">
        <w:rPr>
          <w:rFonts w:cstheme="minorHAnsi"/>
        </w:rPr>
        <w:t>ς</w:t>
      </w:r>
      <w:r w:rsidRPr="0075491C">
        <w:rPr>
          <w:rFonts w:cstheme="minorHAnsi"/>
        </w:rPr>
        <w:t xml:space="preserve"> του επαγγελματικό</w:t>
      </w:r>
      <w:r w:rsidR="00A97DFD" w:rsidRPr="0075491C">
        <w:rPr>
          <w:rFonts w:cstheme="minorHAnsi"/>
        </w:rPr>
        <w:t>ς</w:t>
      </w:r>
      <w:r w:rsidRPr="0075491C">
        <w:rPr>
          <w:rFonts w:cstheme="minorHAnsi"/>
        </w:rPr>
        <w:t xml:space="preserve"> χαρακτήρα</w:t>
      </w:r>
      <w:r w:rsidR="00A97DFD" w:rsidRPr="0075491C">
        <w:rPr>
          <w:rFonts w:cstheme="minorHAnsi"/>
        </w:rPr>
        <w:t>ς</w:t>
      </w:r>
      <w:r w:rsidRPr="0075491C">
        <w:rPr>
          <w:rFonts w:cstheme="minorHAnsi"/>
        </w:rPr>
        <w:t>.</w:t>
      </w:r>
    </w:p>
    <w:p w:rsidR="00915650" w:rsidRPr="0075491C" w:rsidRDefault="00915650" w:rsidP="000F2F22">
      <w:pPr>
        <w:spacing w:line="276" w:lineRule="auto"/>
        <w:ind w:firstLine="720"/>
        <w:contextualSpacing/>
        <w:jc w:val="both"/>
        <w:rPr>
          <w:rFonts w:cstheme="minorHAnsi"/>
        </w:rPr>
      </w:pPr>
      <w:r w:rsidRPr="0075491C">
        <w:rPr>
          <w:rFonts w:cstheme="minorHAnsi"/>
        </w:rPr>
        <w:t>Τέλος</w:t>
      </w:r>
      <w:r w:rsidR="00A97DFD" w:rsidRPr="0075491C">
        <w:rPr>
          <w:rFonts w:cstheme="minorHAnsi"/>
        </w:rPr>
        <w:t>,</w:t>
      </w:r>
      <w:r w:rsidRPr="0075491C">
        <w:rPr>
          <w:rFonts w:cstheme="minorHAnsi"/>
        </w:rPr>
        <w:t xml:space="preserve"> με το άρθρο 17, πραγματευόμαστε ζητήματα ασφάλισης πλοίων αναψυχής, αλλά και των τουριστικών ημερόπλοιων</w:t>
      </w:r>
      <w:r w:rsidR="00A97DFD" w:rsidRPr="0075491C">
        <w:rPr>
          <w:rFonts w:cstheme="minorHAnsi"/>
        </w:rPr>
        <w:t>,</w:t>
      </w:r>
      <w:r w:rsidRPr="0075491C">
        <w:rPr>
          <w:rFonts w:cstheme="minorHAnsi"/>
        </w:rPr>
        <w:t xml:space="preserve"> ανά κατηγορία πλοίου. </w:t>
      </w:r>
    </w:p>
    <w:p w:rsidR="00915650" w:rsidRPr="0075491C" w:rsidRDefault="00A97DFD" w:rsidP="000F2F22">
      <w:pPr>
        <w:spacing w:line="276" w:lineRule="auto"/>
        <w:ind w:firstLine="720"/>
        <w:contextualSpacing/>
        <w:jc w:val="both"/>
        <w:rPr>
          <w:rFonts w:cstheme="minorHAnsi"/>
        </w:rPr>
      </w:pPr>
      <w:r w:rsidRPr="0075491C">
        <w:rPr>
          <w:rFonts w:cstheme="minorHAnsi"/>
        </w:rPr>
        <w:t>Σ</w:t>
      </w:r>
      <w:r w:rsidR="00915650" w:rsidRPr="0075491C">
        <w:rPr>
          <w:rFonts w:cstheme="minorHAnsi"/>
        </w:rPr>
        <w:t>το 6</w:t>
      </w:r>
      <w:r w:rsidR="00915650" w:rsidRPr="0075491C">
        <w:rPr>
          <w:rFonts w:cstheme="minorHAnsi"/>
          <w:vertAlign w:val="superscript"/>
        </w:rPr>
        <w:t>ο</w:t>
      </w:r>
      <w:r w:rsidR="00915650" w:rsidRPr="0075491C">
        <w:rPr>
          <w:rFonts w:cstheme="minorHAnsi"/>
        </w:rPr>
        <w:t xml:space="preserve"> </w:t>
      </w:r>
      <w:r w:rsidRPr="0075491C">
        <w:rPr>
          <w:rFonts w:cstheme="minorHAnsi"/>
        </w:rPr>
        <w:t>Κε</w:t>
      </w:r>
      <w:r w:rsidR="00915650" w:rsidRPr="0075491C">
        <w:rPr>
          <w:rFonts w:cstheme="minorHAnsi"/>
        </w:rPr>
        <w:t xml:space="preserve">φάλαιο, </w:t>
      </w:r>
      <w:r w:rsidRPr="0075491C">
        <w:rPr>
          <w:rFonts w:cstheme="minorHAnsi"/>
        </w:rPr>
        <w:t>σ</w:t>
      </w:r>
      <w:r w:rsidR="00915650" w:rsidRPr="0075491C">
        <w:rPr>
          <w:rFonts w:cstheme="minorHAnsi"/>
        </w:rPr>
        <w:t>το άρθρο 18</w:t>
      </w:r>
      <w:r w:rsidRPr="0075491C">
        <w:rPr>
          <w:rFonts w:cstheme="minorHAnsi"/>
        </w:rPr>
        <w:t xml:space="preserve">, </w:t>
      </w:r>
      <w:r w:rsidR="00915650" w:rsidRPr="0075491C">
        <w:rPr>
          <w:rFonts w:cstheme="minorHAnsi"/>
        </w:rPr>
        <w:t>αναφέρονται τα διάφορα ψηφιακά εργαλεία για τα επαγγελματικά πλοία. Δημιουργείται ηλεκτρονική εφαρμογή, με σκοπό την έκδοση ηλεκτρονικής άδειας για τα πλοία, του άρθρου 8.</w:t>
      </w:r>
    </w:p>
    <w:p w:rsidR="00915650" w:rsidRPr="0075491C" w:rsidRDefault="00A97DFD" w:rsidP="000F2F22">
      <w:pPr>
        <w:spacing w:line="276" w:lineRule="auto"/>
        <w:ind w:firstLine="720"/>
        <w:contextualSpacing/>
        <w:jc w:val="both"/>
        <w:rPr>
          <w:rFonts w:cstheme="minorHAnsi"/>
        </w:rPr>
      </w:pPr>
      <w:r w:rsidRPr="0075491C">
        <w:rPr>
          <w:rFonts w:cstheme="minorHAnsi"/>
        </w:rPr>
        <w:t>Στο 7</w:t>
      </w:r>
      <w:r w:rsidRPr="0075491C">
        <w:rPr>
          <w:rFonts w:cstheme="minorHAnsi"/>
          <w:vertAlign w:val="superscript"/>
        </w:rPr>
        <w:t>ο</w:t>
      </w:r>
      <w:r w:rsidRPr="0075491C">
        <w:rPr>
          <w:rFonts w:cstheme="minorHAnsi"/>
        </w:rPr>
        <w:t xml:space="preserve"> Κ</w:t>
      </w:r>
      <w:r w:rsidR="00915650" w:rsidRPr="0075491C">
        <w:rPr>
          <w:rFonts w:cstheme="minorHAnsi"/>
        </w:rPr>
        <w:t>εφάλαιο, άρθρα 19 και 20, έχουμε τις ποινικές</w:t>
      </w:r>
      <w:r w:rsidRPr="0075491C">
        <w:rPr>
          <w:rFonts w:cstheme="minorHAnsi"/>
        </w:rPr>
        <w:t>,</w:t>
      </w:r>
      <w:r w:rsidR="00915650" w:rsidRPr="0075491C">
        <w:rPr>
          <w:rFonts w:cstheme="minorHAnsi"/>
        </w:rPr>
        <w:t xml:space="preserve"> αλλά και τις διοικητικές κυρώσεις. </w:t>
      </w:r>
    </w:p>
    <w:p w:rsidR="00915650" w:rsidRDefault="00915650" w:rsidP="000F2F22">
      <w:pPr>
        <w:spacing w:line="276" w:lineRule="auto"/>
        <w:ind w:firstLine="720"/>
        <w:contextualSpacing/>
        <w:jc w:val="both"/>
        <w:rPr>
          <w:rFonts w:cstheme="minorHAnsi"/>
        </w:rPr>
      </w:pPr>
      <w:r w:rsidRPr="0075491C">
        <w:rPr>
          <w:rFonts w:cstheme="minorHAnsi"/>
        </w:rPr>
        <w:t>Τέλος</w:t>
      </w:r>
      <w:r w:rsidR="00A97DFD" w:rsidRPr="0075491C">
        <w:rPr>
          <w:rFonts w:cstheme="minorHAnsi"/>
        </w:rPr>
        <w:t>,</w:t>
      </w:r>
      <w:r w:rsidRPr="0075491C">
        <w:rPr>
          <w:rFonts w:cstheme="minorHAnsi"/>
        </w:rPr>
        <w:t xml:space="preserve"> </w:t>
      </w:r>
      <w:r w:rsidR="00A97DFD" w:rsidRPr="0075491C">
        <w:rPr>
          <w:rFonts w:cstheme="minorHAnsi"/>
        </w:rPr>
        <w:t>σ</w:t>
      </w:r>
      <w:r w:rsidRPr="0075491C">
        <w:rPr>
          <w:rFonts w:cstheme="minorHAnsi"/>
        </w:rPr>
        <w:t>το 8</w:t>
      </w:r>
      <w:r w:rsidRPr="0075491C">
        <w:rPr>
          <w:rFonts w:cstheme="minorHAnsi"/>
          <w:vertAlign w:val="superscript"/>
        </w:rPr>
        <w:t>ο</w:t>
      </w:r>
      <w:r w:rsidRPr="0075491C">
        <w:rPr>
          <w:rFonts w:cstheme="minorHAnsi"/>
        </w:rPr>
        <w:t xml:space="preserve"> </w:t>
      </w:r>
      <w:r w:rsidR="00A97DFD" w:rsidRPr="0075491C">
        <w:rPr>
          <w:rFonts w:cstheme="minorHAnsi"/>
        </w:rPr>
        <w:t>Κ</w:t>
      </w:r>
      <w:r w:rsidRPr="0075491C">
        <w:rPr>
          <w:rFonts w:cstheme="minorHAnsi"/>
        </w:rPr>
        <w:t>εφάλαιο</w:t>
      </w:r>
      <w:r w:rsidR="00A97DFD" w:rsidRPr="0075491C">
        <w:rPr>
          <w:rFonts w:cstheme="minorHAnsi"/>
        </w:rPr>
        <w:t xml:space="preserve">, που </w:t>
      </w:r>
      <w:r w:rsidRPr="0075491C">
        <w:rPr>
          <w:rFonts w:cstheme="minorHAnsi"/>
        </w:rPr>
        <w:t>αποτελείται από τα άρθρα 21 και 22, έχουμε τις διάφορες μεταβατικές διατάξεις.</w:t>
      </w:r>
    </w:p>
    <w:p w:rsidR="00A02BCF" w:rsidRPr="0075491C" w:rsidRDefault="00A02BCF" w:rsidP="00A02BCF">
      <w:pPr>
        <w:spacing w:line="276" w:lineRule="auto"/>
        <w:ind w:firstLine="720"/>
        <w:contextualSpacing/>
        <w:jc w:val="both"/>
        <w:rPr>
          <w:rFonts w:cstheme="minorHAnsi"/>
        </w:rPr>
      </w:pPr>
      <w:r w:rsidRPr="0075491C">
        <w:rPr>
          <w:rFonts w:cstheme="minorHAnsi"/>
        </w:rPr>
        <w:t>Αναφορικά με το Β΄ Μέρος του νομοσχεδίου και το Κεφάλαιο Α΄, στα άρθρα 23 έως</w:t>
      </w:r>
      <w:r w:rsidR="007474A6">
        <w:rPr>
          <w:rFonts w:cstheme="minorHAnsi"/>
        </w:rPr>
        <w:t xml:space="preserve"> </w:t>
      </w:r>
      <w:r w:rsidRPr="0075491C">
        <w:rPr>
          <w:rFonts w:cstheme="minorHAnsi"/>
        </w:rPr>
        <w:t xml:space="preserve">67, αναφερόμαστε στις ναυτιλιακές εταιρείες πλοίων αναψυχής, τις λεγόμενες ΝΕΠΑ. Στην ουσία, </w:t>
      </w:r>
      <w:proofErr w:type="spellStart"/>
      <w:r w:rsidRPr="0075491C">
        <w:rPr>
          <w:rFonts w:cstheme="minorHAnsi"/>
        </w:rPr>
        <w:t>επικαιροποιούμε</w:t>
      </w:r>
      <w:proofErr w:type="spellEnd"/>
      <w:r w:rsidRPr="0075491C">
        <w:rPr>
          <w:rFonts w:cstheme="minorHAnsi"/>
        </w:rPr>
        <w:t xml:space="preserve"> και την ισχύουσα νομοθεσία. Όλες αυτές οι διατάξεις πραγματεύονται ζητήματα διαχείρισης μιας ΝΕΠΑ, από την ίδρυσή της μέχρι και την εκκαθάρισή της. </w:t>
      </w:r>
    </w:p>
    <w:p w:rsidR="00677EE9" w:rsidRPr="0075491C" w:rsidRDefault="00677EE9" w:rsidP="00677EE9">
      <w:pPr>
        <w:spacing w:line="276" w:lineRule="auto"/>
        <w:ind w:firstLine="720"/>
        <w:contextualSpacing/>
        <w:jc w:val="both"/>
        <w:rPr>
          <w:rFonts w:cstheme="minorHAnsi"/>
        </w:rPr>
      </w:pPr>
      <w:r w:rsidRPr="0075491C">
        <w:rPr>
          <w:rFonts w:cstheme="minorHAnsi"/>
        </w:rPr>
        <w:t>Αντίστοιχα, στο Κεφάλαιο Β΄, στα άρθρα 68 και 69, αναφερόμαστε στις εταιρείες των ιδιόκτητων πλοίων αναψυχής, τις λεγόμενες ΕΙΠΑ, επικαιροποιώντας, επίσης, το ισχύον νομοθετικό πλαίσιο.</w:t>
      </w:r>
    </w:p>
    <w:p w:rsidR="00915650" w:rsidRPr="0075491C" w:rsidRDefault="00677EE9" w:rsidP="00677EE9">
      <w:pPr>
        <w:spacing w:line="276" w:lineRule="auto"/>
        <w:ind w:firstLine="720"/>
        <w:contextualSpacing/>
        <w:jc w:val="both"/>
        <w:rPr>
          <w:rFonts w:cstheme="minorHAnsi"/>
        </w:rPr>
      </w:pPr>
      <w:r w:rsidRPr="0075491C">
        <w:rPr>
          <w:rFonts w:ascii="Calibri" w:hAnsi="Calibri"/>
        </w:rPr>
        <w:t>Τ</w:t>
      </w:r>
      <w:r w:rsidR="00915650" w:rsidRPr="0075491C">
        <w:rPr>
          <w:rFonts w:ascii="Calibri" w:hAnsi="Calibri"/>
        </w:rPr>
        <w:t>έλος</w:t>
      </w:r>
      <w:r w:rsidRPr="0075491C">
        <w:rPr>
          <w:rFonts w:ascii="Calibri" w:hAnsi="Calibri"/>
        </w:rPr>
        <w:t>,</w:t>
      </w:r>
      <w:r w:rsidR="00915650" w:rsidRPr="0075491C">
        <w:rPr>
          <w:rFonts w:ascii="Calibri" w:hAnsi="Calibri"/>
        </w:rPr>
        <w:t xml:space="preserve"> στο </w:t>
      </w:r>
      <w:r w:rsidRPr="0075491C">
        <w:rPr>
          <w:rFonts w:ascii="Calibri" w:hAnsi="Calibri"/>
        </w:rPr>
        <w:t>Κ</w:t>
      </w:r>
      <w:r w:rsidR="00915650" w:rsidRPr="0075491C">
        <w:rPr>
          <w:rFonts w:ascii="Calibri" w:hAnsi="Calibri"/>
        </w:rPr>
        <w:t xml:space="preserve">εφάλαιο </w:t>
      </w:r>
      <w:r w:rsidRPr="0075491C">
        <w:rPr>
          <w:rFonts w:ascii="Calibri" w:hAnsi="Calibri"/>
        </w:rPr>
        <w:t xml:space="preserve">Γ΄, στα άρθρα 70 και </w:t>
      </w:r>
      <w:r w:rsidR="00915650" w:rsidRPr="0075491C">
        <w:rPr>
          <w:rFonts w:ascii="Calibri" w:hAnsi="Calibri"/>
        </w:rPr>
        <w:t>71</w:t>
      </w:r>
      <w:r w:rsidRPr="0075491C">
        <w:rPr>
          <w:rFonts w:ascii="Calibri" w:hAnsi="Calibri"/>
        </w:rPr>
        <w:t>,</w:t>
      </w:r>
      <w:r w:rsidR="00915650" w:rsidRPr="0075491C">
        <w:rPr>
          <w:rFonts w:ascii="Calibri" w:hAnsi="Calibri"/>
        </w:rPr>
        <w:t xml:space="preserve"> έχουμε τις διάφορες εξουσιοδοτικές διατάξεις. </w:t>
      </w:r>
    </w:p>
    <w:p w:rsidR="00915650" w:rsidRPr="0075491C" w:rsidRDefault="00677EE9" w:rsidP="000F2F22">
      <w:pPr>
        <w:spacing w:line="276" w:lineRule="auto"/>
        <w:ind w:firstLine="720"/>
        <w:contextualSpacing/>
        <w:jc w:val="both"/>
        <w:rPr>
          <w:rFonts w:ascii="Calibri" w:hAnsi="Calibri"/>
        </w:rPr>
      </w:pPr>
      <w:r w:rsidRPr="0075491C">
        <w:rPr>
          <w:rFonts w:ascii="Calibri" w:hAnsi="Calibri"/>
        </w:rPr>
        <w:t>Στο Γ΄ Μ</w:t>
      </w:r>
      <w:r w:rsidR="00915650" w:rsidRPr="0075491C">
        <w:rPr>
          <w:rFonts w:ascii="Calibri" w:hAnsi="Calibri"/>
        </w:rPr>
        <w:t>έρος του νομοσχεδίου</w:t>
      </w:r>
      <w:r w:rsidRPr="0075491C">
        <w:rPr>
          <w:rFonts w:ascii="Calibri" w:hAnsi="Calibri"/>
        </w:rPr>
        <w:t xml:space="preserve">, </w:t>
      </w:r>
      <w:r w:rsidR="00915650" w:rsidRPr="0075491C">
        <w:rPr>
          <w:rFonts w:ascii="Calibri" w:hAnsi="Calibri"/>
        </w:rPr>
        <w:t>στα άρθρα 72 και 73</w:t>
      </w:r>
      <w:r w:rsidRPr="0075491C">
        <w:rPr>
          <w:rFonts w:ascii="Calibri" w:hAnsi="Calibri"/>
        </w:rPr>
        <w:t>,</w:t>
      </w:r>
      <w:r w:rsidR="00915650" w:rsidRPr="0075491C">
        <w:rPr>
          <w:rFonts w:ascii="Calibri" w:hAnsi="Calibri"/>
        </w:rPr>
        <w:t xml:space="preserve"> συναντούμε διατάξεις για επιπλέον ψηφιακά εργαλεία</w:t>
      </w:r>
      <w:r w:rsidRPr="0075491C">
        <w:rPr>
          <w:rFonts w:ascii="Calibri" w:hAnsi="Calibri"/>
        </w:rPr>
        <w:t>,</w:t>
      </w:r>
      <w:r w:rsidR="00915650" w:rsidRPr="0075491C">
        <w:rPr>
          <w:rFonts w:ascii="Calibri" w:hAnsi="Calibri"/>
        </w:rPr>
        <w:t xml:space="preserve"> σχετικά με μικρά σκάφη, επαγγελματικά πλοία αναψυχής, αλλά και τουριστικά ημερόπλοια.</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Στο άρθρο 74</w:t>
      </w:r>
      <w:r w:rsidR="00677EE9" w:rsidRPr="0075491C">
        <w:rPr>
          <w:rFonts w:ascii="Calibri" w:hAnsi="Calibri"/>
        </w:rPr>
        <w:t>,</w:t>
      </w:r>
      <w:r w:rsidRPr="0075491C">
        <w:rPr>
          <w:rFonts w:ascii="Calibri" w:hAnsi="Calibri"/>
        </w:rPr>
        <w:t xml:space="preserve"> αναφερόμαστε στην υποχρέωση ασφάλισης πλοίων, αλλά και σκαφών, αλλά και στις κυρώσεις</w:t>
      </w:r>
      <w:r w:rsidR="00677EE9" w:rsidRPr="0075491C">
        <w:rPr>
          <w:rFonts w:ascii="Calibri" w:hAnsi="Calibri"/>
        </w:rPr>
        <w:t>,</w:t>
      </w:r>
      <w:r w:rsidRPr="0075491C">
        <w:rPr>
          <w:rFonts w:ascii="Calibri" w:hAnsi="Calibri"/>
        </w:rPr>
        <w:t xml:space="preserve"> σε περίπτωση που δεν υπάρχει ασφάλιση σχετική.</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Τέλος, στο άρθρο 75</w:t>
      </w:r>
      <w:r w:rsidR="00677EE9" w:rsidRPr="0075491C">
        <w:rPr>
          <w:rFonts w:ascii="Calibri" w:hAnsi="Calibri"/>
        </w:rPr>
        <w:t>,</w:t>
      </w:r>
      <w:r w:rsidRPr="0075491C">
        <w:rPr>
          <w:rFonts w:ascii="Calibri" w:hAnsi="Calibri"/>
        </w:rPr>
        <w:t xml:space="preserve"> προβλέπουμε την επιμήκυνση χρόνου τοποθέτησης πλωτής εξέδρας από τους </w:t>
      </w:r>
      <w:r w:rsidR="00677EE9" w:rsidRPr="0075491C">
        <w:rPr>
          <w:rFonts w:ascii="Calibri" w:hAnsi="Calibri"/>
        </w:rPr>
        <w:t>έξι</w:t>
      </w:r>
      <w:r w:rsidRPr="0075491C">
        <w:rPr>
          <w:rFonts w:ascii="Calibri" w:hAnsi="Calibri"/>
        </w:rPr>
        <w:t xml:space="preserve"> στους </w:t>
      </w:r>
      <w:r w:rsidR="00677EE9" w:rsidRPr="0075491C">
        <w:rPr>
          <w:rFonts w:ascii="Calibri" w:hAnsi="Calibri"/>
        </w:rPr>
        <w:t>εννέα</w:t>
      </w:r>
      <w:r w:rsidRPr="0075491C">
        <w:rPr>
          <w:rFonts w:ascii="Calibri" w:hAnsi="Calibri"/>
        </w:rPr>
        <w:t xml:space="preserve"> μήνες, με την επιφύλαξη των διατάξεων για τις περιοχές απόλυτης περιβαλλοντικής προστασίας.</w:t>
      </w:r>
      <w:r w:rsidR="00677EE9" w:rsidRPr="0075491C">
        <w:rPr>
          <w:rFonts w:ascii="Calibri" w:hAnsi="Calibri"/>
        </w:rPr>
        <w:t xml:space="preserve"> Πρόκειται για μί</w:t>
      </w:r>
      <w:r w:rsidRPr="0075491C">
        <w:rPr>
          <w:rFonts w:ascii="Calibri" w:hAnsi="Calibri"/>
        </w:rPr>
        <w:t>α ρύθμιση που κινείται σε πολύ θετική κατεύθυνση και θα διευκολύνει και τις τοπικές νησιωτικές κοινωνίες.</w:t>
      </w:r>
      <w:r w:rsidR="00677EE9" w:rsidRPr="0075491C">
        <w:rPr>
          <w:rFonts w:ascii="Calibri" w:hAnsi="Calibri"/>
        </w:rPr>
        <w:t xml:space="preserve"> Είναι μί</w:t>
      </w:r>
      <w:r w:rsidRPr="0075491C">
        <w:rPr>
          <w:rFonts w:ascii="Calibri" w:hAnsi="Calibri"/>
        </w:rPr>
        <w:t>α πραγματικότητα που μέχρι τώρα η επιμήκυνση γινόταν</w:t>
      </w:r>
      <w:r w:rsidR="00677EE9" w:rsidRPr="0075491C">
        <w:rPr>
          <w:rFonts w:ascii="Calibri" w:hAnsi="Calibri"/>
        </w:rPr>
        <w:t>,</w:t>
      </w:r>
      <w:r w:rsidRPr="0075491C">
        <w:rPr>
          <w:rFonts w:ascii="Calibri" w:hAnsi="Calibri"/>
        </w:rPr>
        <w:t xml:space="preserve"> κατά παράβαση</w:t>
      </w:r>
      <w:r w:rsidR="00677EE9" w:rsidRPr="0075491C">
        <w:rPr>
          <w:rFonts w:ascii="Calibri" w:hAnsi="Calibri"/>
        </w:rPr>
        <w:t>, είτε με μία σιωπηρή συμφωνία μερών και είναι μί</w:t>
      </w:r>
      <w:r w:rsidRPr="0075491C">
        <w:rPr>
          <w:rFonts w:ascii="Calibri" w:hAnsi="Calibri"/>
        </w:rPr>
        <w:t>α πραγματικότητα αυτό, κυρίες και κύριοι συνάδελφοι. Ερχόμαστε</w:t>
      </w:r>
      <w:r w:rsidR="00677EE9" w:rsidRPr="0075491C">
        <w:rPr>
          <w:rFonts w:ascii="Calibri" w:hAnsi="Calibri"/>
        </w:rPr>
        <w:t>,</w:t>
      </w:r>
      <w:r w:rsidRPr="0075491C">
        <w:rPr>
          <w:rFonts w:ascii="Calibri" w:hAnsi="Calibri"/>
        </w:rPr>
        <w:t xml:space="preserve"> λοιπόν</w:t>
      </w:r>
      <w:r w:rsidR="00677EE9" w:rsidRPr="0075491C">
        <w:rPr>
          <w:rFonts w:ascii="Calibri" w:hAnsi="Calibri"/>
        </w:rPr>
        <w:t>,</w:t>
      </w:r>
      <w:r w:rsidRPr="0075491C">
        <w:rPr>
          <w:rFonts w:ascii="Calibri" w:hAnsi="Calibri"/>
        </w:rPr>
        <w:t xml:space="preserve"> και βάζουμε σαφή πλαίσια και κανόνες</w:t>
      </w:r>
      <w:r w:rsidR="00677EE9" w:rsidRPr="0075491C">
        <w:rPr>
          <w:rFonts w:ascii="Calibri" w:hAnsi="Calibri"/>
        </w:rPr>
        <w:t>,</w:t>
      </w:r>
      <w:r w:rsidRPr="0075491C">
        <w:rPr>
          <w:rFonts w:ascii="Calibri" w:hAnsi="Calibri"/>
        </w:rPr>
        <w:t xml:space="preserve"> βοηθώντας</w:t>
      </w:r>
      <w:r w:rsidR="00677EE9" w:rsidRPr="0075491C">
        <w:rPr>
          <w:rFonts w:ascii="Calibri" w:hAnsi="Calibri"/>
        </w:rPr>
        <w:t>,</w:t>
      </w:r>
      <w:r w:rsidRPr="0075491C">
        <w:rPr>
          <w:rFonts w:ascii="Calibri" w:hAnsi="Calibri"/>
        </w:rPr>
        <w:t xml:space="preserve"> παράλληλα</w:t>
      </w:r>
      <w:r w:rsidR="00677EE9" w:rsidRPr="0075491C">
        <w:rPr>
          <w:rFonts w:ascii="Calibri" w:hAnsi="Calibri"/>
        </w:rPr>
        <w:t xml:space="preserve">, </w:t>
      </w:r>
      <w:r w:rsidRPr="0075491C">
        <w:rPr>
          <w:rFonts w:ascii="Calibri" w:hAnsi="Calibri"/>
        </w:rPr>
        <w:t xml:space="preserve">την επιμήκυνση της τουριστικής περιόδου και με τον τρόπο αυτό. </w:t>
      </w:r>
    </w:p>
    <w:p w:rsidR="00915650" w:rsidRPr="0075491C" w:rsidRDefault="00677EE9" w:rsidP="000F2F22">
      <w:pPr>
        <w:spacing w:line="276" w:lineRule="auto"/>
        <w:ind w:firstLine="720"/>
        <w:contextualSpacing/>
        <w:jc w:val="both"/>
        <w:rPr>
          <w:rFonts w:ascii="Calibri" w:hAnsi="Calibri"/>
        </w:rPr>
      </w:pPr>
      <w:r w:rsidRPr="0075491C">
        <w:rPr>
          <w:rFonts w:ascii="Calibri" w:hAnsi="Calibri"/>
        </w:rPr>
        <w:t>Στο Δ΄ Μ</w:t>
      </w:r>
      <w:r w:rsidR="00915650" w:rsidRPr="0075491C">
        <w:rPr>
          <w:rFonts w:ascii="Calibri" w:hAnsi="Calibri"/>
        </w:rPr>
        <w:t>έρος, τα άρθρα 76</w:t>
      </w:r>
      <w:r w:rsidRPr="0075491C">
        <w:rPr>
          <w:rFonts w:ascii="Calibri" w:hAnsi="Calibri"/>
        </w:rPr>
        <w:t xml:space="preserve"> έως </w:t>
      </w:r>
      <w:r w:rsidR="00915650" w:rsidRPr="0075491C">
        <w:rPr>
          <w:rFonts w:ascii="Calibri" w:hAnsi="Calibri"/>
        </w:rPr>
        <w:t>78</w:t>
      </w:r>
      <w:r w:rsidRPr="0075491C">
        <w:rPr>
          <w:rFonts w:ascii="Calibri" w:hAnsi="Calibri"/>
        </w:rPr>
        <w:t>,</w:t>
      </w:r>
      <w:r w:rsidR="00915650" w:rsidRPr="0075491C">
        <w:rPr>
          <w:rFonts w:ascii="Calibri" w:hAnsi="Calibri"/>
        </w:rPr>
        <w:t xml:space="preserve"> αφορούν</w:t>
      </w:r>
      <w:r w:rsidRPr="0075491C">
        <w:rPr>
          <w:rFonts w:ascii="Calibri" w:hAnsi="Calibri"/>
        </w:rPr>
        <w:t>,</w:t>
      </w:r>
      <w:r w:rsidR="00915650" w:rsidRPr="0075491C">
        <w:rPr>
          <w:rFonts w:ascii="Calibri" w:hAnsi="Calibri"/>
        </w:rPr>
        <w:t xml:space="preserve"> όπως είπαμε και στην προηγούμενη συνεδρίαση</w:t>
      </w:r>
      <w:r w:rsidRPr="0075491C">
        <w:rPr>
          <w:rFonts w:ascii="Calibri" w:hAnsi="Calibri"/>
        </w:rPr>
        <w:t>,</w:t>
      </w:r>
      <w:r w:rsidR="00915650" w:rsidRPr="0075491C">
        <w:rPr>
          <w:rFonts w:ascii="Calibri" w:hAnsi="Calibri"/>
        </w:rPr>
        <w:t xml:space="preserve"> τακτικές μεταθέσεις Λιμενικού Σώματος, αλλά και τις γονικές άδειες και τις άδειες πατρότητας,</w:t>
      </w:r>
      <w:r w:rsidRPr="0075491C">
        <w:rPr>
          <w:rFonts w:ascii="Calibri" w:hAnsi="Calibri"/>
        </w:rPr>
        <w:t xml:space="preserve"> ενώ το Ε΄ Μέρος, </w:t>
      </w:r>
      <w:r w:rsidR="00915650" w:rsidRPr="0075491C">
        <w:rPr>
          <w:rFonts w:ascii="Calibri" w:hAnsi="Calibri"/>
        </w:rPr>
        <w:t>άρθρα 79 και 80</w:t>
      </w:r>
      <w:r w:rsidRPr="0075491C">
        <w:rPr>
          <w:rFonts w:ascii="Calibri" w:hAnsi="Calibri"/>
        </w:rPr>
        <w:t>,</w:t>
      </w:r>
      <w:r w:rsidR="00915650" w:rsidRPr="0075491C">
        <w:rPr>
          <w:rFonts w:ascii="Calibri" w:hAnsi="Calibri"/>
        </w:rPr>
        <w:t xml:space="preserve"> αφορά </w:t>
      </w:r>
      <w:r w:rsidRPr="0075491C">
        <w:rPr>
          <w:rFonts w:ascii="Calibri" w:hAnsi="Calibri"/>
        </w:rPr>
        <w:t>σ</w:t>
      </w:r>
      <w:r w:rsidR="00915650" w:rsidRPr="0075491C">
        <w:rPr>
          <w:rFonts w:ascii="Calibri" w:hAnsi="Calibri"/>
        </w:rPr>
        <w:t>την επιδότηση της πρακτικής άσκησης σπουδαστών ΑΕΝ και θέματα διδακτικού προσωπικού.</w:t>
      </w:r>
    </w:p>
    <w:p w:rsidR="00915650" w:rsidRPr="0075491C" w:rsidRDefault="00677EE9" w:rsidP="000F2F22">
      <w:pPr>
        <w:spacing w:line="276" w:lineRule="auto"/>
        <w:ind w:firstLine="720"/>
        <w:contextualSpacing/>
        <w:jc w:val="both"/>
        <w:rPr>
          <w:rFonts w:ascii="Calibri" w:hAnsi="Calibri"/>
        </w:rPr>
      </w:pPr>
      <w:r w:rsidRPr="0075491C">
        <w:rPr>
          <w:rFonts w:ascii="Calibri" w:hAnsi="Calibri"/>
        </w:rPr>
        <w:t>Στο 6</w:t>
      </w:r>
      <w:r w:rsidRPr="0075491C">
        <w:rPr>
          <w:rFonts w:ascii="Calibri" w:hAnsi="Calibri"/>
          <w:vertAlign w:val="superscript"/>
        </w:rPr>
        <w:t>ο</w:t>
      </w:r>
      <w:r w:rsidRPr="0075491C">
        <w:rPr>
          <w:rFonts w:ascii="Calibri" w:hAnsi="Calibri"/>
        </w:rPr>
        <w:t xml:space="preserve"> Μ</w:t>
      </w:r>
      <w:r w:rsidR="00915650" w:rsidRPr="0075491C">
        <w:rPr>
          <w:rFonts w:ascii="Calibri" w:hAnsi="Calibri"/>
        </w:rPr>
        <w:t>έρος του νομοσχεδίου και στα άρθρα 81</w:t>
      </w:r>
      <w:r w:rsidRPr="0075491C">
        <w:rPr>
          <w:rFonts w:ascii="Calibri" w:hAnsi="Calibri"/>
        </w:rPr>
        <w:t xml:space="preserve"> έως και</w:t>
      </w:r>
      <w:r w:rsidR="00915650" w:rsidRPr="0075491C">
        <w:rPr>
          <w:rFonts w:ascii="Calibri" w:hAnsi="Calibri"/>
        </w:rPr>
        <w:t xml:space="preserve"> 83</w:t>
      </w:r>
      <w:r w:rsidRPr="0075491C">
        <w:rPr>
          <w:rFonts w:ascii="Calibri" w:hAnsi="Calibri"/>
        </w:rPr>
        <w:t>,</w:t>
      </w:r>
      <w:r w:rsidR="00915650" w:rsidRPr="0075491C">
        <w:rPr>
          <w:rFonts w:ascii="Calibri" w:hAnsi="Calibri"/>
        </w:rPr>
        <w:t xml:space="preserve"> εισάγονται διατάξεις που αφορούν </w:t>
      </w:r>
      <w:r w:rsidR="00604087" w:rsidRPr="0075491C">
        <w:rPr>
          <w:rFonts w:ascii="Calibri" w:hAnsi="Calibri"/>
        </w:rPr>
        <w:t>σ</w:t>
      </w:r>
      <w:r w:rsidR="00915650" w:rsidRPr="0075491C">
        <w:rPr>
          <w:rFonts w:ascii="Calibri" w:hAnsi="Calibri"/>
        </w:rPr>
        <w:t xml:space="preserve">τη διαχείριση αποβλήτων πλοίων και </w:t>
      </w:r>
      <w:r w:rsidR="00604087" w:rsidRPr="0075491C">
        <w:rPr>
          <w:rFonts w:ascii="Calibri" w:hAnsi="Calibri"/>
        </w:rPr>
        <w:t>καταλοί</w:t>
      </w:r>
      <w:r w:rsidR="00915650" w:rsidRPr="0075491C">
        <w:rPr>
          <w:rFonts w:ascii="Calibri" w:hAnsi="Calibri"/>
        </w:rPr>
        <w:t>πων φορτίων από φορείς διαχείρισης λιμένων, αλλά και την αδειοδότηση κατασκευών και εγκαταστάσεων</w:t>
      </w:r>
      <w:r w:rsidR="00604087" w:rsidRPr="0075491C">
        <w:rPr>
          <w:rFonts w:ascii="Calibri" w:hAnsi="Calibri"/>
        </w:rPr>
        <w:t>,</w:t>
      </w:r>
      <w:r w:rsidR="00915650" w:rsidRPr="0075491C">
        <w:rPr>
          <w:rFonts w:ascii="Calibri" w:hAnsi="Calibri"/>
        </w:rPr>
        <w:t xml:space="preserve"> εντός χερσαίος ζώνης λιμένα.</w:t>
      </w:r>
      <w:r w:rsidR="00604087" w:rsidRPr="0075491C">
        <w:rPr>
          <w:rFonts w:ascii="Calibri" w:hAnsi="Calibri"/>
        </w:rPr>
        <w:t xml:space="preserve"> Η </w:t>
      </w:r>
      <w:r w:rsidR="00915650" w:rsidRPr="0075491C">
        <w:rPr>
          <w:rFonts w:ascii="Calibri" w:hAnsi="Calibri"/>
        </w:rPr>
        <w:t xml:space="preserve">αδειοδότηση αυτή, εκτός των υποδομών για τις πύλες </w:t>
      </w:r>
      <w:proofErr w:type="spellStart"/>
      <w:r w:rsidR="00915650" w:rsidRPr="0075491C">
        <w:rPr>
          <w:rFonts w:ascii="Calibri" w:hAnsi="Calibri"/>
        </w:rPr>
        <w:t>Σένγκεν</w:t>
      </w:r>
      <w:proofErr w:type="spellEnd"/>
      <w:r w:rsidR="00915650" w:rsidRPr="0075491C">
        <w:rPr>
          <w:rFonts w:ascii="Calibri" w:hAnsi="Calibri"/>
        </w:rPr>
        <w:t>, ορίζεται από τα άρθρα 18 και 19</w:t>
      </w:r>
      <w:r w:rsidR="00604087" w:rsidRPr="0075491C">
        <w:rPr>
          <w:rFonts w:ascii="Calibri" w:hAnsi="Calibri"/>
        </w:rPr>
        <w:t xml:space="preserve"> του ν.</w:t>
      </w:r>
      <w:r w:rsidR="00915650" w:rsidRPr="0075491C">
        <w:rPr>
          <w:rFonts w:ascii="Calibri" w:hAnsi="Calibri"/>
        </w:rPr>
        <w:t>2791/2001. Οπότε</w:t>
      </w:r>
      <w:r w:rsidR="00604087" w:rsidRPr="0075491C">
        <w:rPr>
          <w:rFonts w:ascii="Calibri" w:hAnsi="Calibri"/>
        </w:rPr>
        <w:t>,</w:t>
      </w:r>
      <w:r w:rsidR="00915650" w:rsidRPr="0075491C">
        <w:rPr>
          <w:rFonts w:ascii="Calibri" w:hAnsi="Calibri"/>
        </w:rPr>
        <w:t xml:space="preserve"> με τον τρόπο </w:t>
      </w:r>
      <w:r w:rsidR="00604087" w:rsidRPr="0075491C">
        <w:rPr>
          <w:rFonts w:ascii="Calibri" w:hAnsi="Calibri"/>
        </w:rPr>
        <w:t>αυτόν</w:t>
      </w:r>
      <w:r w:rsidR="00915650" w:rsidRPr="0075491C">
        <w:rPr>
          <w:rFonts w:ascii="Calibri" w:hAnsi="Calibri"/>
        </w:rPr>
        <w:t>, κυρίες και κύριοι συνάδελφοι, προστατεύουμε χωροταξικά</w:t>
      </w:r>
      <w:r w:rsidR="00604087" w:rsidRPr="0075491C">
        <w:rPr>
          <w:rFonts w:ascii="Calibri" w:hAnsi="Calibri"/>
        </w:rPr>
        <w:t>,</w:t>
      </w:r>
      <w:r w:rsidR="00915650" w:rsidRPr="0075491C">
        <w:rPr>
          <w:rFonts w:ascii="Calibri" w:hAnsi="Calibri"/>
        </w:rPr>
        <w:t xml:space="preserve"> αλλά και πολεοδομικά και τις νησιωτικές περιοχές και φυσικά και τους λιμένες.</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Στο άρθρο 83</w:t>
      </w:r>
      <w:r w:rsidR="00604087" w:rsidRPr="0075491C">
        <w:rPr>
          <w:rFonts w:ascii="Calibri" w:hAnsi="Calibri"/>
        </w:rPr>
        <w:t>,</w:t>
      </w:r>
      <w:r w:rsidRPr="0075491C">
        <w:rPr>
          <w:rFonts w:ascii="Calibri" w:hAnsi="Calibri"/>
        </w:rPr>
        <w:t xml:space="preserve"> έχουμε την παροχή επιδόματος επικινδυνότητας 15%</w:t>
      </w:r>
      <w:r w:rsidR="00FA49C4" w:rsidRPr="0075491C">
        <w:rPr>
          <w:rFonts w:ascii="Calibri" w:hAnsi="Calibri"/>
        </w:rPr>
        <w:t>,</w:t>
      </w:r>
      <w:r w:rsidRPr="0075491C">
        <w:rPr>
          <w:rFonts w:ascii="Calibri" w:hAnsi="Calibri"/>
        </w:rPr>
        <w:t xml:space="preserve"> επί του βασικού μισθού για το προσωπικό πλοηγών σταθμών, ένα ζήτημα που μας είχε ταλανίσει και στο παρελθόν.</w:t>
      </w:r>
    </w:p>
    <w:p w:rsidR="00915650" w:rsidRPr="0075491C" w:rsidRDefault="00FA49C4" w:rsidP="000F2F22">
      <w:pPr>
        <w:spacing w:line="276" w:lineRule="auto"/>
        <w:ind w:firstLine="720"/>
        <w:contextualSpacing/>
        <w:jc w:val="both"/>
        <w:rPr>
          <w:rFonts w:ascii="Calibri" w:hAnsi="Calibri"/>
        </w:rPr>
      </w:pPr>
      <w:r w:rsidRPr="0075491C">
        <w:rPr>
          <w:rFonts w:ascii="Calibri" w:hAnsi="Calibri"/>
        </w:rPr>
        <w:t>Στο 7</w:t>
      </w:r>
      <w:r w:rsidRPr="0075491C">
        <w:rPr>
          <w:rFonts w:ascii="Calibri" w:hAnsi="Calibri"/>
          <w:vertAlign w:val="superscript"/>
        </w:rPr>
        <w:t xml:space="preserve">ο </w:t>
      </w:r>
      <w:r w:rsidRPr="0075491C">
        <w:rPr>
          <w:rFonts w:ascii="Calibri" w:hAnsi="Calibri"/>
        </w:rPr>
        <w:t>Μ</w:t>
      </w:r>
      <w:r w:rsidR="00915650" w:rsidRPr="0075491C">
        <w:rPr>
          <w:rFonts w:ascii="Calibri" w:hAnsi="Calibri"/>
        </w:rPr>
        <w:t>έρος και στα άρθρα 84 και 85</w:t>
      </w:r>
      <w:r w:rsidRPr="0075491C">
        <w:rPr>
          <w:rFonts w:ascii="Calibri" w:hAnsi="Calibri"/>
        </w:rPr>
        <w:t>, αναφερόμαστε στη</w:t>
      </w:r>
      <w:r w:rsidR="00915650" w:rsidRPr="0075491C">
        <w:rPr>
          <w:rFonts w:ascii="Calibri" w:hAnsi="Calibri"/>
        </w:rPr>
        <w:t xml:space="preserve"> διαγ</w:t>
      </w:r>
      <w:r w:rsidRPr="0075491C">
        <w:rPr>
          <w:rFonts w:ascii="Calibri" w:hAnsi="Calibri"/>
        </w:rPr>
        <w:t xml:space="preserve">ραφή πλοίου από το νηολόγιο, ενώ </w:t>
      </w:r>
      <w:r w:rsidR="00915650" w:rsidRPr="0075491C">
        <w:rPr>
          <w:rFonts w:ascii="Calibri" w:hAnsi="Calibri"/>
        </w:rPr>
        <w:t>έρχεται</w:t>
      </w:r>
      <w:r w:rsidRPr="0075491C">
        <w:rPr>
          <w:rFonts w:ascii="Calibri" w:hAnsi="Calibri"/>
        </w:rPr>
        <w:t xml:space="preserve"> μί</w:t>
      </w:r>
      <w:r w:rsidR="00915650" w:rsidRPr="0075491C">
        <w:rPr>
          <w:rFonts w:ascii="Calibri" w:hAnsi="Calibri"/>
        </w:rPr>
        <w:t>α πολύ σημαντική ρύθμιση</w:t>
      </w:r>
      <w:r w:rsidRPr="0075491C">
        <w:rPr>
          <w:rFonts w:ascii="Calibri" w:hAnsi="Calibri"/>
        </w:rPr>
        <w:t>,</w:t>
      </w:r>
      <w:r w:rsidR="00915650" w:rsidRPr="0075491C">
        <w:rPr>
          <w:rFonts w:ascii="Calibri" w:hAnsi="Calibri"/>
        </w:rPr>
        <w:t xml:space="preserve"> θεσμοθετώντας την έκπτωση ναύλου σε άτομα με αναπηρία.</w:t>
      </w:r>
    </w:p>
    <w:p w:rsidR="00915650" w:rsidRPr="0075491C" w:rsidRDefault="00FA49C4" w:rsidP="000F2F22">
      <w:pPr>
        <w:spacing w:line="276" w:lineRule="auto"/>
        <w:ind w:firstLine="720"/>
        <w:contextualSpacing/>
        <w:jc w:val="both"/>
        <w:rPr>
          <w:rFonts w:ascii="Calibri" w:hAnsi="Calibri"/>
        </w:rPr>
      </w:pPr>
      <w:r w:rsidRPr="0075491C">
        <w:rPr>
          <w:rFonts w:ascii="Calibri" w:hAnsi="Calibri"/>
        </w:rPr>
        <w:t>Στο 8</w:t>
      </w:r>
      <w:r w:rsidRPr="0075491C">
        <w:rPr>
          <w:rFonts w:ascii="Calibri" w:hAnsi="Calibri"/>
          <w:vertAlign w:val="superscript"/>
        </w:rPr>
        <w:t>ο</w:t>
      </w:r>
      <w:r w:rsidRPr="0075491C">
        <w:rPr>
          <w:rFonts w:ascii="Calibri" w:hAnsi="Calibri"/>
        </w:rPr>
        <w:t xml:space="preserve"> Μ</w:t>
      </w:r>
      <w:r w:rsidR="00915650" w:rsidRPr="0075491C">
        <w:rPr>
          <w:rFonts w:ascii="Calibri" w:hAnsi="Calibri"/>
        </w:rPr>
        <w:t>έρος και στο άρθρο 86</w:t>
      </w:r>
      <w:r w:rsidRPr="0075491C">
        <w:rPr>
          <w:rFonts w:ascii="Calibri" w:hAnsi="Calibri"/>
        </w:rPr>
        <w:t>,</w:t>
      </w:r>
      <w:r w:rsidR="00915650" w:rsidRPr="0075491C">
        <w:rPr>
          <w:rFonts w:ascii="Calibri" w:hAnsi="Calibri"/>
        </w:rPr>
        <w:t xml:space="preserve"> έχουμε</w:t>
      </w:r>
      <w:r w:rsidRPr="0075491C">
        <w:rPr>
          <w:rFonts w:ascii="Calibri" w:hAnsi="Calibri"/>
        </w:rPr>
        <w:t xml:space="preserve"> τις καταργούμενες διατάξεις, ενώ στο 9</w:t>
      </w:r>
      <w:r w:rsidRPr="0075491C">
        <w:rPr>
          <w:rFonts w:ascii="Calibri" w:hAnsi="Calibri"/>
          <w:vertAlign w:val="superscript"/>
        </w:rPr>
        <w:t>ο</w:t>
      </w:r>
      <w:r w:rsidRPr="0075491C">
        <w:rPr>
          <w:rFonts w:ascii="Calibri" w:hAnsi="Calibri"/>
        </w:rPr>
        <w:t xml:space="preserve"> </w:t>
      </w:r>
      <w:r w:rsidR="00915650" w:rsidRPr="0075491C">
        <w:rPr>
          <w:rFonts w:ascii="Calibri" w:hAnsi="Calibri"/>
        </w:rPr>
        <w:t>και τελε</w:t>
      </w:r>
      <w:r w:rsidRPr="0075491C">
        <w:rPr>
          <w:rFonts w:ascii="Calibri" w:hAnsi="Calibri"/>
        </w:rPr>
        <w:t xml:space="preserve">υταίο μέρος του νομοσχεδίου, </w:t>
      </w:r>
      <w:r w:rsidR="00915650" w:rsidRPr="0075491C">
        <w:rPr>
          <w:rFonts w:ascii="Calibri" w:hAnsi="Calibri"/>
        </w:rPr>
        <w:t>άρθρα 87</w:t>
      </w:r>
      <w:r w:rsidRPr="0075491C">
        <w:rPr>
          <w:rFonts w:ascii="Calibri" w:hAnsi="Calibri"/>
        </w:rPr>
        <w:t xml:space="preserve"> έως</w:t>
      </w:r>
      <w:r w:rsidR="00915650" w:rsidRPr="0075491C">
        <w:rPr>
          <w:rFonts w:ascii="Calibri" w:hAnsi="Calibri"/>
        </w:rPr>
        <w:t xml:space="preserve"> 110</w:t>
      </w:r>
      <w:r w:rsidRPr="0075491C">
        <w:rPr>
          <w:rFonts w:ascii="Calibri" w:hAnsi="Calibri"/>
        </w:rPr>
        <w:t>,</w:t>
      </w:r>
      <w:r w:rsidR="00915650" w:rsidRPr="0075491C">
        <w:rPr>
          <w:rFonts w:ascii="Calibri" w:hAnsi="Calibri"/>
        </w:rPr>
        <w:t xml:space="preserve"> έχουμε και τις διατάξεις του Υπουργείου Τουρισμού.</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Συγκεκριμένα</w:t>
      </w:r>
      <w:r w:rsidR="00FA49C4" w:rsidRPr="0075491C">
        <w:rPr>
          <w:rFonts w:ascii="Calibri" w:hAnsi="Calibri"/>
        </w:rPr>
        <w:t>,</w:t>
      </w:r>
      <w:r w:rsidRPr="0075491C">
        <w:rPr>
          <w:rFonts w:ascii="Calibri" w:hAnsi="Calibri"/>
        </w:rPr>
        <w:t xml:space="preserve"> στο άρθρο 87</w:t>
      </w:r>
      <w:r w:rsidR="00FA49C4" w:rsidRPr="0075491C">
        <w:rPr>
          <w:rFonts w:ascii="Calibri" w:hAnsi="Calibri"/>
        </w:rPr>
        <w:t>,</w:t>
      </w:r>
      <w:r w:rsidRPr="0075491C">
        <w:rPr>
          <w:rFonts w:ascii="Calibri" w:hAnsi="Calibri"/>
        </w:rPr>
        <w:t xml:space="preserve"> τροποποιούμε το άρθρο 29</w:t>
      </w:r>
      <w:r w:rsidR="00FA49C4" w:rsidRPr="0075491C">
        <w:rPr>
          <w:rFonts w:ascii="Calibri" w:hAnsi="Calibri"/>
        </w:rPr>
        <w:t>,</w:t>
      </w:r>
      <w:r w:rsidRPr="0075491C">
        <w:rPr>
          <w:rFonts w:ascii="Calibri" w:hAnsi="Calibri"/>
        </w:rPr>
        <w:t xml:space="preserve"> του </w:t>
      </w:r>
      <w:r w:rsidR="00FA49C4" w:rsidRPr="0075491C">
        <w:rPr>
          <w:rFonts w:ascii="Calibri" w:hAnsi="Calibri"/>
        </w:rPr>
        <w:t>ν.2160/1993.</w:t>
      </w:r>
      <w:r w:rsidRPr="0075491C">
        <w:rPr>
          <w:rFonts w:ascii="Calibri" w:hAnsi="Calibri"/>
        </w:rPr>
        <w:t xml:space="preserve"> </w:t>
      </w:r>
      <w:r w:rsidR="00FA49C4" w:rsidRPr="0075491C">
        <w:rPr>
          <w:rFonts w:ascii="Calibri" w:hAnsi="Calibri"/>
        </w:rPr>
        <w:t>Δ</w:t>
      </w:r>
      <w:r w:rsidRPr="0075491C">
        <w:rPr>
          <w:rFonts w:ascii="Calibri" w:hAnsi="Calibri"/>
        </w:rPr>
        <w:t>ιευρύνεται ο ορισμός του αγκυροβολίου</w:t>
      </w:r>
      <w:r w:rsidR="00FA49C4" w:rsidRPr="0075491C">
        <w:rPr>
          <w:rFonts w:ascii="Calibri" w:hAnsi="Calibri"/>
        </w:rPr>
        <w:t>,</w:t>
      </w:r>
      <w:r w:rsidRPr="0075491C">
        <w:rPr>
          <w:rFonts w:ascii="Calibri" w:hAnsi="Calibri"/>
        </w:rPr>
        <w:t xml:space="preserve"> κατά τρόπο</w:t>
      </w:r>
      <w:r w:rsidR="00FA49C4" w:rsidRPr="0075491C">
        <w:rPr>
          <w:rFonts w:ascii="Calibri" w:hAnsi="Calibri"/>
        </w:rPr>
        <w:t>,</w:t>
      </w:r>
      <w:r w:rsidRPr="0075491C">
        <w:rPr>
          <w:rFonts w:ascii="Calibri" w:hAnsi="Calibri"/>
        </w:rPr>
        <w:t xml:space="preserve"> ώστε να περιλαμβάνει και παρεπόμενες κτιριακές εγκαταστάσεις</w:t>
      </w:r>
      <w:r w:rsidR="00FA49C4" w:rsidRPr="0075491C">
        <w:rPr>
          <w:rFonts w:ascii="Calibri" w:hAnsi="Calibri"/>
        </w:rPr>
        <w:t>,</w:t>
      </w:r>
      <w:r w:rsidRPr="0075491C">
        <w:rPr>
          <w:rFonts w:ascii="Calibri" w:hAnsi="Calibri"/>
        </w:rPr>
        <w:t xml:space="preserve"> που δεν ξεπερνούν τα εκατό τετραγωνικά μέτρα, ενώ παρέχεται εξουσιοδότηση για την έκδοση δευτερογενούς νομοθεσίας για τον προσδιορισμό εγκαταστάσεων και τη σύντμηση των προθεσμιών</w:t>
      </w:r>
      <w:r w:rsidR="00FA49C4" w:rsidRPr="0075491C">
        <w:rPr>
          <w:rFonts w:ascii="Calibri" w:hAnsi="Calibri"/>
        </w:rPr>
        <w:t>,</w:t>
      </w:r>
      <w:r w:rsidRPr="0075491C">
        <w:rPr>
          <w:rFonts w:ascii="Calibri" w:hAnsi="Calibri"/>
        </w:rPr>
        <w:t xml:space="preserve"> υπό προϋποθέσεις</w:t>
      </w:r>
      <w:r w:rsidR="00FA49C4" w:rsidRPr="0075491C">
        <w:rPr>
          <w:rFonts w:ascii="Calibri" w:hAnsi="Calibri"/>
        </w:rPr>
        <w:t xml:space="preserve"> αδειοδοτήσεώ</w:t>
      </w:r>
      <w:r w:rsidRPr="0075491C">
        <w:rPr>
          <w:rFonts w:ascii="Calibri" w:hAnsi="Calibri"/>
        </w:rPr>
        <w:t xml:space="preserve">ν τους. Επίσης, αποσαφηνίζεται και το νομοθετικό πλαίσιο για κάθε διαδικασία τροποποίησης, νομιμοποίησης ή μετατροπής </w:t>
      </w:r>
      <w:r w:rsidR="00D35E3E" w:rsidRPr="0075491C">
        <w:rPr>
          <w:rFonts w:ascii="Calibri" w:hAnsi="Calibri"/>
        </w:rPr>
        <w:t>λιμένος σε τουριστικό. Ε</w:t>
      </w:r>
      <w:r w:rsidRPr="0075491C">
        <w:rPr>
          <w:rFonts w:ascii="Calibri" w:hAnsi="Calibri"/>
        </w:rPr>
        <w:t>πιπλέον</w:t>
      </w:r>
      <w:r w:rsidR="00D35E3E" w:rsidRPr="0075491C">
        <w:rPr>
          <w:rFonts w:ascii="Calibri" w:hAnsi="Calibri"/>
        </w:rPr>
        <w:t>,</w:t>
      </w:r>
      <w:r w:rsidRPr="0075491C">
        <w:rPr>
          <w:rFonts w:ascii="Calibri" w:hAnsi="Calibri"/>
        </w:rPr>
        <w:t xml:space="preserve"> εξαιρούνται απλές </w:t>
      </w:r>
      <w:r w:rsidRPr="0075491C">
        <w:rPr>
          <w:rFonts w:ascii="Calibri" w:hAnsi="Calibri"/>
        </w:rPr>
        <w:lastRenderedPageBreak/>
        <w:t>διαδικασίες προσθηκών σε</w:t>
      </w:r>
      <w:r w:rsidR="00D35E3E" w:rsidRPr="0075491C">
        <w:rPr>
          <w:rFonts w:ascii="Calibri" w:hAnsi="Calibri"/>
        </w:rPr>
        <w:t>,</w:t>
      </w:r>
      <w:r w:rsidRPr="0075491C">
        <w:rPr>
          <w:rFonts w:ascii="Calibri" w:hAnsi="Calibri"/>
        </w:rPr>
        <w:t xml:space="preserve"> ήδη</w:t>
      </w:r>
      <w:r w:rsidR="00D35E3E" w:rsidRPr="0075491C">
        <w:rPr>
          <w:rFonts w:ascii="Calibri" w:hAnsi="Calibri"/>
        </w:rPr>
        <w:t>,</w:t>
      </w:r>
      <w:r w:rsidRPr="0075491C">
        <w:rPr>
          <w:rFonts w:ascii="Calibri" w:hAnsi="Calibri"/>
        </w:rPr>
        <w:t xml:space="preserve"> υφιστάμενους τουριστικούς λιμένες από την επαναχωροθέτηση</w:t>
      </w:r>
      <w:r w:rsidR="00D35E3E" w:rsidRPr="0075491C">
        <w:rPr>
          <w:rFonts w:ascii="Calibri" w:hAnsi="Calibri"/>
        </w:rPr>
        <w:t>,</w:t>
      </w:r>
      <w:r w:rsidRPr="0075491C">
        <w:rPr>
          <w:rFonts w:ascii="Calibri" w:hAnsi="Calibri"/>
        </w:rPr>
        <w:t xml:space="preserve"> αλλά και την υπαγωγή σε χρονοβόρα διαδικασία έγκρισης και εκ νέου χωροθέτησης.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Στο άρθρο 88, το οποίο τροποποιεί και το άρθρο 30 του ν.2160/1993</w:t>
      </w:r>
      <w:r w:rsidR="00D35E3E" w:rsidRPr="0075491C">
        <w:rPr>
          <w:rFonts w:ascii="Calibri" w:hAnsi="Calibri"/>
        </w:rPr>
        <w:t>,</w:t>
      </w:r>
      <w:r w:rsidRPr="0075491C">
        <w:rPr>
          <w:rFonts w:ascii="Calibri" w:hAnsi="Calibri"/>
        </w:rPr>
        <w:t xml:space="preserve"> αποσαφηνίζεται η αρμοδιότητα ως προς τη διοίκηση, διαχείριση, εκμετάλλευση και τον έλεγχο των τουριστικών λιμένων και καθορίζεται με σαφήνεια</w:t>
      </w:r>
      <w:r w:rsidR="00D35E3E" w:rsidRPr="0075491C">
        <w:rPr>
          <w:rFonts w:ascii="Calibri" w:hAnsi="Calibri"/>
        </w:rPr>
        <w:t>,</w:t>
      </w:r>
      <w:r w:rsidRPr="0075491C">
        <w:rPr>
          <w:rFonts w:ascii="Calibri" w:hAnsi="Calibri"/>
        </w:rPr>
        <w:t xml:space="preserve"> ότι ανήκουν στο Υπουργείο Τουρισμού.</w:t>
      </w:r>
      <w:r w:rsidR="00D35E3E" w:rsidRPr="0075491C">
        <w:rPr>
          <w:rFonts w:ascii="Calibri" w:hAnsi="Calibri"/>
        </w:rPr>
        <w:t xml:space="preserve"> Συνιστάται και τηρείται Η</w:t>
      </w:r>
      <w:r w:rsidRPr="0075491C">
        <w:rPr>
          <w:rFonts w:ascii="Calibri" w:hAnsi="Calibri"/>
        </w:rPr>
        <w:t>λεκτ</w:t>
      </w:r>
      <w:r w:rsidR="00D35E3E" w:rsidRPr="0075491C">
        <w:rPr>
          <w:rFonts w:ascii="Calibri" w:hAnsi="Calibri"/>
        </w:rPr>
        <w:t>ρονικό Μητρώο Πληροφοριών Τουριστικών Λ</w:t>
      </w:r>
      <w:r w:rsidRPr="0075491C">
        <w:rPr>
          <w:rFonts w:ascii="Calibri" w:hAnsi="Calibri"/>
        </w:rPr>
        <w:t xml:space="preserve">ιμένων -πολύ ορθά- </w:t>
      </w:r>
      <w:r w:rsidR="00D35E3E" w:rsidRPr="0075491C">
        <w:rPr>
          <w:rFonts w:ascii="Calibri" w:hAnsi="Calibri"/>
        </w:rPr>
        <w:t xml:space="preserve">που αφορά στη </w:t>
      </w:r>
      <w:r w:rsidRPr="0075491C">
        <w:rPr>
          <w:rFonts w:ascii="Calibri" w:hAnsi="Calibri"/>
        </w:rPr>
        <w:t>διαδικασία χωροθέτησης, τροποποίησης, έκδοσης άδειας λειτουργίας, καθώς και την παρακολούθηση της λειτουργίας τους.</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Με το άρθρο 89</w:t>
      </w:r>
      <w:r w:rsidR="00D35E3E" w:rsidRPr="0075491C">
        <w:rPr>
          <w:rFonts w:ascii="Calibri" w:hAnsi="Calibri"/>
        </w:rPr>
        <w:t>,</w:t>
      </w:r>
      <w:r w:rsidRPr="0075491C">
        <w:rPr>
          <w:rFonts w:ascii="Calibri" w:hAnsi="Calibri"/>
        </w:rPr>
        <w:t xml:space="preserve"> τροποποιούμε το άρθρο 31</w:t>
      </w:r>
      <w:r w:rsidR="00D35E3E" w:rsidRPr="0075491C">
        <w:rPr>
          <w:rFonts w:ascii="Calibri" w:hAnsi="Calibri"/>
        </w:rPr>
        <w:t>, του ν.</w:t>
      </w:r>
      <w:r w:rsidRPr="0075491C">
        <w:rPr>
          <w:rFonts w:ascii="Calibri" w:hAnsi="Calibri"/>
        </w:rPr>
        <w:t>2160</w:t>
      </w:r>
      <w:r w:rsidR="00D35E3E" w:rsidRPr="0075491C">
        <w:rPr>
          <w:rFonts w:ascii="Calibri" w:hAnsi="Calibri"/>
        </w:rPr>
        <w:t xml:space="preserve">, </w:t>
      </w:r>
      <w:r w:rsidRPr="0075491C">
        <w:rPr>
          <w:rFonts w:ascii="Calibri" w:hAnsi="Calibri"/>
        </w:rPr>
        <w:t>το παλ</w:t>
      </w:r>
      <w:r w:rsidR="00D35E3E" w:rsidRPr="0075491C">
        <w:rPr>
          <w:rFonts w:ascii="Calibri" w:hAnsi="Calibri"/>
        </w:rPr>
        <w:t>α</w:t>
      </w:r>
      <w:r w:rsidRPr="0075491C">
        <w:rPr>
          <w:rFonts w:ascii="Calibri" w:hAnsi="Calibri"/>
        </w:rPr>
        <w:t>ιότερο πλαίσιο θεσμικά</w:t>
      </w:r>
      <w:r w:rsidR="00D35E3E" w:rsidRPr="0075491C">
        <w:rPr>
          <w:rFonts w:ascii="Calibri" w:hAnsi="Calibri"/>
        </w:rPr>
        <w:t>, ενώ</w:t>
      </w:r>
      <w:r w:rsidRPr="0075491C">
        <w:rPr>
          <w:rFonts w:ascii="Calibri" w:hAnsi="Calibri"/>
        </w:rPr>
        <w:t xml:space="preserve"> αποσαφηνίζονται τα επικαιροποιημένα δικαιολογητικά και θέματα που αφορούν </w:t>
      </w:r>
      <w:r w:rsidR="00D35E3E" w:rsidRPr="0075491C">
        <w:rPr>
          <w:rFonts w:ascii="Calibri" w:hAnsi="Calibri"/>
        </w:rPr>
        <w:t>σ</w:t>
      </w:r>
      <w:r w:rsidRPr="0075491C">
        <w:rPr>
          <w:rFonts w:ascii="Calibri" w:hAnsi="Calibri"/>
        </w:rPr>
        <w:t>την οριοθέτηση μέχρι και την παραλία. Περαιτέρω</w:t>
      </w:r>
      <w:r w:rsidR="00D35E3E" w:rsidRPr="0075491C">
        <w:rPr>
          <w:rFonts w:ascii="Calibri" w:hAnsi="Calibri"/>
        </w:rPr>
        <w:t>,</w:t>
      </w:r>
      <w:r w:rsidRPr="0075491C">
        <w:rPr>
          <w:rFonts w:ascii="Calibri" w:hAnsi="Calibri"/>
        </w:rPr>
        <w:t xml:space="preserve"> νομιμοποιούνται οι διάφορες εγκαταστάσεις τουριστι</w:t>
      </w:r>
      <w:r w:rsidR="00D35E3E" w:rsidRPr="0075491C">
        <w:rPr>
          <w:rFonts w:ascii="Calibri" w:hAnsi="Calibri"/>
        </w:rPr>
        <w:t xml:space="preserve">κών λιμένων που υφίστανται, </w:t>
      </w:r>
      <w:r w:rsidRPr="0075491C">
        <w:rPr>
          <w:rFonts w:ascii="Calibri" w:hAnsi="Calibri"/>
        </w:rPr>
        <w:t xml:space="preserve">μέχρι και την </w:t>
      </w:r>
      <w:r w:rsidR="00D35E3E" w:rsidRPr="0075491C">
        <w:rPr>
          <w:rFonts w:ascii="Calibri" w:hAnsi="Calibri"/>
        </w:rPr>
        <w:t>31/12/</w:t>
      </w:r>
      <w:r w:rsidRPr="0075491C">
        <w:rPr>
          <w:rFonts w:ascii="Calibri" w:hAnsi="Calibri"/>
        </w:rPr>
        <w:t>2021.</w:t>
      </w:r>
    </w:p>
    <w:p w:rsidR="00D35E3E" w:rsidRPr="0075491C" w:rsidRDefault="00D35E3E" w:rsidP="00D35E3E">
      <w:pPr>
        <w:spacing w:line="276" w:lineRule="auto"/>
        <w:ind w:firstLine="720"/>
        <w:contextualSpacing/>
        <w:jc w:val="both"/>
        <w:rPr>
          <w:rFonts w:ascii="Calibri" w:hAnsi="Calibri"/>
        </w:rPr>
      </w:pPr>
      <w:r w:rsidRPr="0075491C">
        <w:rPr>
          <w:rFonts w:ascii="Calibri" w:hAnsi="Calibri"/>
        </w:rPr>
        <w:t>Παράλληλα, δημιουργούνται</w:t>
      </w:r>
      <w:r w:rsidRPr="0075491C">
        <w:rPr>
          <w:rFonts w:ascii="Roboto" w:hAnsi="Roboto" w:cs="Segoe UI"/>
          <w:sz w:val="21"/>
          <w:szCs w:val="21"/>
        </w:rPr>
        <w:t xml:space="preserve"> </w:t>
      </w:r>
      <w:r w:rsidRPr="0075491C">
        <w:rPr>
          <w:rFonts w:ascii="Calibri" w:hAnsi="Calibri"/>
        </w:rPr>
        <w:t xml:space="preserve">πρότυπα συμβάσεων παραχώρησης εκμετάλλευσης, με δευτερογενή νομοθεσία για τις εκδοχές εκμετάλλευσης, τόσο μέσω διαδικασίας διαγωνισμού, όσο και για την περίπτωση απευθείας ανάθεσης παραχώρησης σε επενδυτή μετά από αίτημα χωροθέτησης. Επιπλέον, δημιουργείται ένα αποκλειστικό πλαίσιο αδειοδότησης, εντός διμήνου από τη δημοσίευση του νόμου. </w:t>
      </w:r>
    </w:p>
    <w:p w:rsidR="00D35E3E" w:rsidRPr="0075491C" w:rsidRDefault="00D35E3E" w:rsidP="00D35E3E">
      <w:pPr>
        <w:spacing w:line="276" w:lineRule="auto"/>
        <w:ind w:firstLine="720"/>
        <w:contextualSpacing/>
        <w:jc w:val="both"/>
        <w:rPr>
          <w:rFonts w:ascii="Calibri" w:hAnsi="Calibri"/>
        </w:rPr>
      </w:pPr>
      <w:r w:rsidRPr="0075491C">
        <w:rPr>
          <w:rFonts w:ascii="Calibri" w:hAnsi="Calibri"/>
        </w:rPr>
        <w:t xml:space="preserve">Τέλος, διευκρινίζονται θέματα, όπως η υποχρέωση υποβολής ειδικού κανονισμού και άδειας περιβαλλοντικών όρων προς αποφυγή χρονοβόρων διαδικασιών, με σκοπό την άμεση έκδοση άδειας. Επιπλέον, χορηγείται, για πρώτη φορά, η δυνατότητα διακριτής αδειοδότησης στον φορέα διαχείρισης της μαρίνας, μετά από αίτησή του, διακεκριμένων τμημάτων της υπό κατασκευή μαρίνας, εντός δύο μηνών από την υποβολή κάποιας σχετικής αίτησης. </w:t>
      </w:r>
    </w:p>
    <w:p w:rsidR="00D35E3E" w:rsidRPr="0075491C" w:rsidRDefault="00D35E3E" w:rsidP="00D35E3E">
      <w:pPr>
        <w:spacing w:line="276" w:lineRule="auto"/>
        <w:ind w:firstLine="720"/>
        <w:contextualSpacing/>
        <w:jc w:val="both"/>
        <w:rPr>
          <w:rFonts w:ascii="Calibri" w:hAnsi="Calibri"/>
        </w:rPr>
      </w:pPr>
      <w:r w:rsidRPr="0075491C">
        <w:rPr>
          <w:rFonts w:ascii="Calibri" w:hAnsi="Calibri"/>
        </w:rPr>
        <w:t>Στο άρθρο 90, τροποποιούμε το άρθρο 31</w:t>
      </w:r>
      <w:r w:rsidRPr="0075491C">
        <w:rPr>
          <w:rFonts w:ascii="Calibri" w:hAnsi="Calibri"/>
          <w:vertAlign w:val="superscript"/>
        </w:rPr>
        <w:t>α</w:t>
      </w:r>
      <w:r w:rsidRPr="0075491C">
        <w:rPr>
          <w:rFonts w:ascii="Calibri" w:hAnsi="Calibri"/>
        </w:rPr>
        <w:t>΄ του ίδιου νόμου. Εκδίδεται, λοιπόν, άμεσα και ήδη, από το στάδιο πρώτης έκδοσης άδειας λειτουργίας, ένας κανονισμός χωροθέτησης λιμένων. Παράλληλα, ορίζεται αποκλειστική προθεσμία έγκρισης από την άπρακτη παραλαβή εκ μέρους της διοίκησης.</w:t>
      </w:r>
    </w:p>
    <w:p w:rsidR="00D35E3E" w:rsidRPr="0075491C" w:rsidRDefault="00D35E3E" w:rsidP="00D35E3E">
      <w:pPr>
        <w:spacing w:line="276" w:lineRule="auto"/>
        <w:ind w:firstLine="720"/>
        <w:contextualSpacing/>
        <w:jc w:val="both"/>
        <w:rPr>
          <w:rFonts w:ascii="Calibri" w:hAnsi="Calibri"/>
        </w:rPr>
      </w:pPr>
      <w:r w:rsidRPr="0075491C">
        <w:rPr>
          <w:rFonts w:ascii="Calibri" w:hAnsi="Calibri"/>
        </w:rPr>
        <w:t>Στο άρθρο 91, τροποποιούμε το άρθρο 33 του ν.2160 και ορίζουμε, ότι η υποκατάσταση του φορέα διαχείρισης τουριστικού λιμένα, θα γίνεται με ειδική αιτιολόγηση, ως προς την ανάγκη υποκατάστασης, αλλά και τροποποίησης της σύμβασης παραχώρησης.</w:t>
      </w:r>
    </w:p>
    <w:p w:rsidR="00A02BCF" w:rsidRDefault="00A02BCF" w:rsidP="00A02BCF">
      <w:pPr>
        <w:spacing w:line="276" w:lineRule="auto"/>
        <w:ind w:firstLine="720"/>
        <w:contextualSpacing/>
        <w:jc w:val="both"/>
        <w:rPr>
          <w:rFonts w:ascii="Calibri" w:hAnsi="Calibri"/>
        </w:rPr>
      </w:pPr>
      <w:r w:rsidRPr="0075491C">
        <w:rPr>
          <w:rFonts w:ascii="Calibri" w:hAnsi="Calibri"/>
        </w:rPr>
        <w:t xml:space="preserve">Στα άρθρα 92 και 93, ορίζεται περαιτέρω, με τρόπο περιοριστικό, η επίλυση διαφορών αυξητικού ανταλλάγματος, με αναφορά σε γεγονότα ανωτέρας βίας και εισάγεται ρύθμιση, ως προς την αντικατάσταση εφεξής και της ρήτρας διαιτησίας σε υφιστάμενες συμβάσεις παραχώρησης, αλλά και εκμετάλλευσης διαφόρων τουριστικών λιμένων. </w:t>
      </w:r>
    </w:p>
    <w:p w:rsidR="00A02BCF" w:rsidRPr="0075491C" w:rsidRDefault="00A02BCF" w:rsidP="00A02BCF">
      <w:pPr>
        <w:spacing w:line="276" w:lineRule="auto"/>
        <w:ind w:firstLine="720"/>
        <w:contextualSpacing/>
        <w:jc w:val="both"/>
        <w:rPr>
          <w:rFonts w:ascii="Calibri" w:hAnsi="Calibri"/>
        </w:rPr>
      </w:pPr>
      <w:r w:rsidRPr="0075491C">
        <w:rPr>
          <w:rFonts w:ascii="Calibri" w:hAnsi="Calibri"/>
        </w:rPr>
        <w:t>Τέλος, με τις προτεινόμενες διατάξεις του άρθρου 94 μέχρι και 110, απλοποιούμε τη</w:t>
      </w:r>
      <w:r w:rsidR="007474A6">
        <w:rPr>
          <w:rFonts w:ascii="Calibri" w:hAnsi="Calibri"/>
        </w:rPr>
        <w:t xml:space="preserve"> </w:t>
      </w:r>
      <w:r w:rsidRPr="0075491C">
        <w:rPr>
          <w:rFonts w:ascii="Calibri" w:hAnsi="Calibri"/>
        </w:rPr>
        <w:t xml:space="preserve">νομοθεσία. Προστίθεται στο νομοθετικό πλαίσιο ο ν.4442/2016 και διαμορφώνεται νέα διαδικασία έγκρισης λειτουργίας. Οι προτεινόμενες αυτές τροποποιήσεις επιδιώκουν να αντιμετωπίζουν μία σειρά από άμεσα ζητήματα, όπως μείωση γραφειοκρατίας, απλοποίηση διαδικασιών, </w:t>
      </w:r>
      <w:proofErr w:type="spellStart"/>
      <w:r w:rsidRPr="0075491C">
        <w:rPr>
          <w:rFonts w:ascii="Calibri" w:hAnsi="Calibri"/>
        </w:rPr>
        <w:t>εξορθολογισμό</w:t>
      </w:r>
      <w:proofErr w:type="spellEnd"/>
      <w:r w:rsidRPr="0075491C">
        <w:rPr>
          <w:rFonts w:ascii="Calibri" w:hAnsi="Calibri"/>
        </w:rPr>
        <w:t xml:space="preserve">, αλλά και λειτουργική προσαρμογή στις απαιτήσεις της σύγχρονης εποχής. Επίσης, βελτιώνονται και απαλείφονται προβλήματα, όπως η αλληλοεπικάλυψη αρμοδιοτήτων διαφόρων εμπλεκόμενων φορέων, ενώ αξιοποιούνται σύγχρονα εργαλεία διοίκησης και αυτοματοποιούνται και οι όποιες διαδικασίες.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Κυρίες και κύριοι συνάδελφοι, το παρόν νομοσχέδιο αγγίζει ένα ευρύ φάσμα και του θαλάσσιου τουρισμού. Έχουμε ποικίλες διατάξεις, οι οποίες επιχειρούν να εκσυγχρονίσουν το παρόν καθεστώς,</w:t>
      </w:r>
      <w:r w:rsidR="00AD01A1" w:rsidRPr="0075491C">
        <w:rPr>
          <w:rFonts w:ascii="Calibri" w:hAnsi="Calibri"/>
        </w:rPr>
        <w:t xml:space="preserve"> να διευκολύνουν την</w:t>
      </w:r>
      <w:r w:rsidRPr="0075491C">
        <w:rPr>
          <w:rFonts w:ascii="Calibri" w:hAnsi="Calibri"/>
        </w:rPr>
        <w:t xml:space="preserve"> καθημερινότητα,</w:t>
      </w:r>
      <w:r w:rsidR="00AD01A1" w:rsidRPr="0075491C">
        <w:rPr>
          <w:rFonts w:ascii="Calibri" w:hAnsi="Calibri"/>
        </w:rPr>
        <w:t xml:space="preserve"> αλλά και να άρουν τη γραφειοκρατία και να αλλάξουν </w:t>
      </w:r>
      <w:r w:rsidRPr="0075491C">
        <w:rPr>
          <w:rFonts w:ascii="Calibri" w:hAnsi="Calibri"/>
        </w:rPr>
        <w:t>το πρόσωπο της χώρας και στους τομείς αυτούς,</w:t>
      </w:r>
      <w:r w:rsidR="00AD01A1" w:rsidRPr="0075491C">
        <w:rPr>
          <w:rFonts w:ascii="Calibri" w:hAnsi="Calibri"/>
        </w:rPr>
        <w:t xml:space="preserve"> κάνοντά</w:t>
      </w:r>
      <w:r w:rsidRPr="0075491C">
        <w:rPr>
          <w:rFonts w:ascii="Calibri" w:hAnsi="Calibri"/>
        </w:rPr>
        <w:t>ς</w:t>
      </w:r>
      <w:r w:rsidR="00AD01A1" w:rsidRPr="0075491C">
        <w:rPr>
          <w:rFonts w:ascii="Calibri" w:hAnsi="Calibri"/>
        </w:rPr>
        <w:t xml:space="preserve"> το</w:t>
      </w:r>
      <w:r w:rsidRPr="0075491C">
        <w:rPr>
          <w:rFonts w:ascii="Calibri" w:hAnsi="Calibri"/>
        </w:rPr>
        <w:t xml:space="preserve"> πιο ελκυστικό, πρώτα</w:t>
      </w:r>
      <w:r w:rsidR="007474A6">
        <w:rPr>
          <w:rFonts w:ascii="Calibri" w:hAnsi="Calibri"/>
        </w:rPr>
        <w:t xml:space="preserve"> </w:t>
      </w:r>
      <w:r w:rsidRPr="0075491C">
        <w:rPr>
          <w:rFonts w:ascii="Calibri" w:hAnsi="Calibri"/>
        </w:rPr>
        <w:t>για τους Έλληνες ναυτικούς και τους επιχειρηματίες του κλάδου και μετά για τους επενδυτές και αυτό νομίζω,</w:t>
      </w:r>
      <w:r w:rsidR="00AD01A1" w:rsidRPr="0075491C">
        <w:rPr>
          <w:rFonts w:ascii="Calibri" w:hAnsi="Calibri"/>
        </w:rPr>
        <w:t xml:space="preserve"> ότι έχει καταστεί σαφές απ’ </w:t>
      </w:r>
      <w:r w:rsidRPr="0075491C">
        <w:rPr>
          <w:rFonts w:ascii="Calibri" w:hAnsi="Calibri"/>
        </w:rPr>
        <w:t xml:space="preserve">όλους. </w:t>
      </w:r>
    </w:p>
    <w:p w:rsidR="00AD01A1" w:rsidRPr="0075491C" w:rsidRDefault="00AD01A1" w:rsidP="00AD01A1">
      <w:pPr>
        <w:spacing w:line="276" w:lineRule="auto"/>
        <w:ind w:firstLine="720"/>
        <w:contextualSpacing/>
        <w:jc w:val="both"/>
        <w:rPr>
          <w:rFonts w:ascii="Calibri" w:hAnsi="Calibri"/>
        </w:rPr>
      </w:pPr>
      <w:r w:rsidRPr="0075491C">
        <w:rPr>
          <w:rFonts w:ascii="Calibri" w:hAnsi="Calibri"/>
        </w:rPr>
        <w:t>Στ</w:t>
      </w:r>
      <w:r w:rsidR="00915650" w:rsidRPr="0075491C">
        <w:rPr>
          <w:rFonts w:ascii="Calibri" w:hAnsi="Calibri"/>
        </w:rPr>
        <w:t>η</w:t>
      </w:r>
      <w:r w:rsidRPr="0075491C">
        <w:rPr>
          <w:rFonts w:ascii="Calibri" w:hAnsi="Calibri"/>
        </w:rPr>
        <w:t xml:space="preserve">ν επόμενη συνεδρίαση </w:t>
      </w:r>
      <w:r w:rsidR="00915650" w:rsidRPr="0075491C">
        <w:rPr>
          <w:rFonts w:ascii="Calibri" w:hAnsi="Calibri"/>
        </w:rPr>
        <w:t>και στην Ολομέλεια, θα μας δοθεί η ευκαιρία να πούμε περισσότερα</w:t>
      </w:r>
      <w:r w:rsidRPr="0075491C">
        <w:rPr>
          <w:rFonts w:ascii="Calibri" w:hAnsi="Calibri"/>
        </w:rPr>
        <w:t>.</w:t>
      </w:r>
    </w:p>
    <w:p w:rsidR="00915650" w:rsidRPr="0075491C" w:rsidRDefault="00915650" w:rsidP="00AD01A1">
      <w:pPr>
        <w:spacing w:line="276" w:lineRule="auto"/>
        <w:ind w:firstLine="720"/>
        <w:contextualSpacing/>
        <w:jc w:val="both"/>
        <w:rPr>
          <w:rFonts w:ascii="Calibri" w:hAnsi="Calibri"/>
        </w:rPr>
      </w:pPr>
      <w:r w:rsidRPr="0075491C">
        <w:rPr>
          <w:rFonts w:ascii="Calibri" w:hAnsi="Calibri"/>
        </w:rPr>
        <w:t xml:space="preserve">Ευχαριστώ πολύ.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b/>
        </w:rPr>
        <w:t>ΓΕΩΡΓΙΟΣ ΒΛΑΧΟΣ (Πρόεδρος της Επιτροπής):</w:t>
      </w:r>
      <w:r w:rsidRPr="0075491C">
        <w:rPr>
          <w:rFonts w:ascii="Calibri" w:hAnsi="Calibri"/>
        </w:rPr>
        <w:t xml:space="preserve"> Το</w:t>
      </w:r>
      <w:r w:rsidR="00AD01A1" w:rsidRPr="0075491C">
        <w:rPr>
          <w:rFonts w:ascii="Calibri" w:hAnsi="Calibri"/>
        </w:rPr>
        <w:t>ν</w:t>
      </w:r>
      <w:r w:rsidRPr="0075491C">
        <w:rPr>
          <w:rFonts w:ascii="Calibri" w:hAnsi="Calibri"/>
        </w:rPr>
        <w:t xml:space="preserve"> λόγο έχει ο κ. Σαντορινιός.</w:t>
      </w:r>
    </w:p>
    <w:p w:rsidR="00AD01A1" w:rsidRPr="0075491C" w:rsidRDefault="00915650" w:rsidP="000F2F22">
      <w:pPr>
        <w:spacing w:line="276" w:lineRule="auto"/>
        <w:ind w:firstLine="720"/>
        <w:contextualSpacing/>
        <w:jc w:val="both"/>
        <w:rPr>
          <w:rFonts w:ascii="Calibri" w:hAnsi="Calibri"/>
        </w:rPr>
      </w:pPr>
      <w:r w:rsidRPr="0075491C">
        <w:rPr>
          <w:rFonts w:ascii="Calibri" w:hAnsi="Calibri"/>
          <w:b/>
        </w:rPr>
        <w:t>Ν</w:t>
      </w:r>
      <w:r w:rsidR="00FF2C1C">
        <w:rPr>
          <w:rFonts w:ascii="Calibri" w:hAnsi="Calibri"/>
          <w:b/>
        </w:rPr>
        <w:t xml:space="preserve">ΕΚΤΑΡΙΟΣ ΣΑΝΤΟΡΙΝΙΟΣ (Εισηγητής </w:t>
      </w:r>
      <w:r w:rsidRPr="0075491C">
        <w:rPr>
          <w:rFonts w:ascii="Calibri" w:hAnsi="Calibri"/>
          <w:b/>
        </w:rPr>
        <w:t xml:space="preserve">της Πλειοψηφίας): </w:t>
      </w:r>
      <w:r w:rsidRPr="0075491C">
        <w:rPr>
          <w:rFonts w:ascii="Calibri" w:hAnsi="Calibri"/>
        </w:rPr>
        <w:t>Ευχαριστώ πολύ,</w:t>
      </w:r>
      <w:r w:rsidRPr="0075491C">
        <w:rPr>
          <w:rFonts w:ascii="Calibri" w:hAnsi="Calibri"/>
          <w:b/>
        </w:rPr>
        <w:t xml:space="preserve"> </w:t>
      </w:r>
      <w:r w:rsidRPr="0075491C">
        <w:rPr>
          <w:rFonts w:ascii="Calibri" w:hAnsi="Calibri"/>
        </w:rPr>
        <w:t xml:space="preserve">κύριε Πρόεδρε.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Θα επιχειρήσω να αναφερθώ στα άρθρα, στα οποία θεωρούμε</w:t>
      </w:r>
      <w:r w:rsidR="00AD01A1" w:rsidRPr="0075491C">
        <w:rPr>
          <w:rFonts w:ascii="Calibri" w:hAnsi="Calibri"/>
        </w:rPr>
        <w:t>,</w:t>
      </w:r>
      <w:r w:rsidRPr="0075491C">
        <w:rPr>
          <w:rFonts w:ascii="Calibri" w:hAnsi="Calibri"/>
        </w:rPr>
        <w:t xml:space="preserve"> ότι υπάρχει σοβαρό πρόβλημα. Δεν θα αναφερθούμε σε όλα τα άρθρα, το έκανε ο Εισηγητής της Πλειοψηφίας, όπως και έπρεπε να το κάν</w:t>
      </w:r>
      <w:r w:rsidR="00AD01A1" w:rsidRPr="0075491C">
        <w:rPr>
          <w:rFonts w:ascii="Calibri" w:hAnsi="Calibri"/>
        </w:rPr>
        <w:t>ει. Ε</w:t>
      </w:r>
      <w:r w:rsidRPr="0075491C">
        <w:rPr>
          <w:rFonts w:ascii="Calibri" w:hAnsi="Calibri"/>
        </w:rPr>
        <w:t xml:space="preserve">μείς, όμως, ως Αντιπολίτευση, πρέπει να επισημάνουμε τα λάθη. </w:t>
      </w:r>
    </w:p>
    <w:p w:rsidR="00E56727" w:rsidRDefault="00915650" w:rsidP="0034344A">
      <w:pPr>
        <w:spacing w:after="0" w:line="276" w:lineRule="auto"/>
        <w:ind w:firstLine="720"/>
        <w:contextualSpacing/>
        <w:jc w:val="both"/>
        <w:rPr>
          <w:rFonts w:ascii="Calibri" w:hAnsi="Calibri"/>
        </w:rPr>
      </w:pPr>
      <w:r w:rsidRPr="0075491C">
        <w:rPr>
          <w:rFonts w:ascii="Calibri" w:hAnsi="Calibri"/>
        </w:rPr>
        <w:t>Ξεκινά</w:t>
      </w:r>
      <w:r w:rsidR="00AD01A1" w:rsidRPr="0075491C">
        <w:rPr>
          <w:rFonts w:ascii="Calibri" w:hAnsi="Calibri"/>
        </w:rPr>
        <w:t xml:space="preserve">ω </w:t>
      </w:r>
      <w:r w:rsidRPr="0075491C">
        <w:rPr>
          <w:rFonts w:ascii="Calibri" w:hAnsi="Calibri"/>
        </w:rPr>
        <w:t>από το άρθρο 2,</w:t>
      </w:r>
      <w:r w:rsidR="00AD01A1" w:rsidRPr="0075491C">
        <w:rPr>
          <w:rFonts w:ascii="Calibri" w:hAnsi="Calibri"/>
        </w:rPr>
        <w:t xml:space="preserve"> που αφορά</w:t>
      </w:r>
      <w:r w:rsidRPr="0075491C">
        <w:rPr>
          <w:rFonts w:ascii="Calibri" w:hAnsi="Calibri"/>
        </w:rPr>
        <w:t xml:space="preserve"> </w:t>
      </w:r>
      <w:r w:rsidR="00AD01A1" w:rsidRPr="0075491C">
        <w:rPr>
          <w:rFonts w:ascii="Calibri" w:hAnsi="Calibri"/>
        </w:rPr>
        <w:t>στο Μητρώο Πλοίων Αναψυχής και Τουριστικών Π</w:t>
      </w:r>
      <w:r w:rsidRPr="0075491C">
        <w:rPr>
          <w:rFonts w:ascii="Calibri" w:hAnsi="Calibri"/>
        </w:rPr>
        <w:t>λοίων, για να αναφέρω, ότι δεν είναι κάτι καινούριο</w:t>
      </w:r>
      <w:r w:rsidR="00AD01A1" w:rsidRPr="0075491C">
        <w:rPr>
          <w:rFonts w:ascii="Calibri" w:hAnsi="Calibri"/>
        </w:rPr>
        <w:t>. Ε</w:t>
      </w:r>
      <w:r w:rsidRPr="0075491C">
        <w:rPr>
          <w:rFonts w:ascii="Calibri" w:hAnsi="Calibri"/>
        </w:rPr>
        <w:t>ίναι κάτι, το οποίο, όπως έχουμε πει, νομοθετήθηκε το 2014, εφαρμόστηκε τον Νοέ</w:t>
      </w:r>
      <w:r w:rsidR="00AD01A1" w:rsidRPr="0075491C">
        <w:rPr>
          <w:rFonts w:ascii="Calibri" w:hAnsi="Calibri"/>
        </w:rPr>
        <w:t>μβριο του 2018 από τη δική μας Κ</w:t>
      </w:r>
      <w:r w:rsidRPr="0075491C">
        <w:rPr>
          <w:rFonts w:ascii="Calibri" w:hAnsi="Calibri"/>
        </w:rPr>
        <w:t xml:space="preserve">υβέρνηση </w:t>
      </w:r>
      <w:r w:rsidR="0034344A" w:rsidRPr="0075491C">
        <w:rPr>
          <w:rFonts w:ascii="Calibri" w:hAnsi="Calibri"/>
        </w:rPr>
        <w:t xml:space="preserve">και ενώ θα έπρεπε μέχρι </w:t>
      </w:r>
      <w:r w:rsidRPr="0075491C">
        <w:rPr>
          <w:rFonts w:ascii="Calibri" w:hAnsi="Calibri"/>
        </w:rPr>
        <w:t>τον Δεκέμβρη</w:t>
      </w:r>
      <w:r w:rsidR="0034344A" w:rsidRPr="0075491C">
        <w:rPr>
          <w:rFonts w:ascii="Calibri" w:hAnsi="Calibri"/>
        </w:rPr>
        <w:t xml:space="preserve"> του2021,</w:t>
      </w:r>
      <w:r w:rsidRPr="0075491C">
        <w:rPr>
          <w:rFonts w:ascii="Calibri" w:hAnsi="Calibri"/>
        </w:rPr>
        <w:t xml:space="preserve"> να μπουν όλα τα ιδιωτικά και επαγγελματικά σκάφη αναψυχής και να έχουν καταγραφεί στην ειδική πλατφόρμα, δεν ξέρουμε τι έχει συμβεί.</w:t>
      </w:r>
    </w:p>
    <w:p w:rsidR="00E56727" w:rsidRPr="0075491C" w:rsidRDefault="00E56727" w:rsidP="00E56727">
      <w:pPr>
        <w:spacing w:after="0" w:line="276" w:lineRule="auto"/>
        <w:ind w:firstLine="720"/>
        <w:contextualSpacing/>
        <w:jc w:val="both"/>
      </w:pPr>
      <w:r w:rsidRPr="0075491C">
        <w:t xml:space="preserve">Άρα, καλό θα ήταν να μας ενημερώσει ο κ. Υπουργός, για το αν έχει ολοκληρωθεί αυτή η διαδικασία. </w:t>
      </w:r>
    </w:p>
    <w:p w:rsidR="00E56727" w:rsidRDefault="00E56727" w:rsidP="00E56727">
      <w:pPr>
        <w:spacing w:after="0" w:line="276" w:lineRule="auto"/>
        <w:ind w:firstLine="720"/>
        <w:contextualSpacing/>
        <w:jc w:val="both"/>
      </w:pPr>
      <w:r w:rsidRPr="0075491C">
        <w:t>Στο άρθρο 3, όντως, το γεγονός, ότι, πλέον, με την παρ.3</w:t>
      </w:r>
      <w:r w:rsidRPr="0075491C">
        <w:rPr>
          <w:vertAlign w:val="superscript"/>
        </w:rPr>
        <w:t>α</w:t>
      </w:r>
      <w:r w:rsidRPr="0075491C">
        <w:t>΄, υπάρχει η δυνατότητα ναύλωσης επαγγελματικού σκάφους αναψυχής από πολλούς εκναυλωτές, είναι σημαντικό. Όμως, όπως είπα και στην προηγούμενη συνεδρίαση, επί της ουσίας, αυτό το ευεργέτημα αίρεται με την παρ.5</w:t>
      </w:r>
      <w:r w:rsidRPr="0075491C">
        <w:rPr>
          <w:vertAlign w:val="superscript"/>
        </w:rPr>
        <w:t>α΄</w:t>
      </w:r>
      <w:r w:rsidRPr="0075491C">
        <w:t>, καθώς λέει, ότι στις δώδεκα ώρες δεν μπορούμε να έχουμε πολλαπλούς εκναυλωτές. Αυτές οι δύο παράγραφοι, η 3</w:t>
      </w:r>
      <w:r w:rsidRPr="0075491C">
        <w:rPr>
          <w:vertAlign w:val="superscript"/>
        </w:rPr>
        <w:t>α</w:t>
      </w:r>
      <w:r w:rsidRPr="0075491C">
        <w:t>΄ και η 5</w:t>
      </w:r>
      <w:r w:rsidRPr="0075491C">
        <w:rPr>
          <w:vertAlign w:val="superscript"/>
        </w:rPr>
        <w:t>α</w:t>
      </w:r>
      <w:r w:rsidRPr="0075491C">
        <w:t xml:space="preserve">΄, «χτυπάνε» μεταξύ τους. Άρα, ζητάμε από την Κυβέρνηση, όπως το ζητούν και οι φορείς, να αλλάξει. Δηλαδή, δίνεις ένα ευεργέτημα και το παίρνεις πίσω. </w:t>
      </w:r>
    </w:p>
    <w:p w:rsidR="00915650" w:rsidRPr="0075491C" w:rsidRDefault="00E56727" w:rsidP="00E56727">
      <w:pPr>
        <w:spacing w:after="0" w:line="276" w:lineRule="auto"/>
        <w:ind w:firstLine="720"/>
        <w:contextualSpacing/>
        <w:jc w:val="both"/>
        <w:rPr>
          <w:rFonts w:ascii="Calibri" w:hAnsi="Calibri"/>
          <w:b/>
        </w:rPr>
      </w:pPr>
      <w:r w:rsidRPr="0075491C">
        <w:t xml:space="preserve">Σε ότι αφορά στο άρθρο 4, και στον ελάχιστο αριθμό ημερών ναύλωσης και με δεδομένο, ότι, αυτή τη στιγμή, έχουμε πρόβλημα στα επαγγελματικά πλοία αναψυχής, κάτι που αναφέρθηκε και από τους φορείς. Το γεγονός, ότι γίνεται αυστηρότερη η νομοθεσία, σε σχέση με την συμπλήρωση των ελάχιστων αριθμών ημερών ναύλωσης, στην τριετία, διότι πλέον εισάγεται η δυνατότητα, μόνο μία φορά, να αιτηθεί ο πλοιοκτήτης την παράταση για έναν χρόνο, ενώ πριν ήταν για τρία χρόνια, θεωρώ ότι θα δημιουργήσει πρόβλημα σε αρκετά σκάφη αναψυχής, ιδιαίτερα, δεδομένου του γεγονότος, ότι το 2020 και το 2021 δεν ήταν και οι καλύτερες χρονιές για το </w:t>
      </w:r>
      <w:r w:rsidRPr="0075491C">
        <w:rPr>
          <w:lang w:val="en-US"/>
        </w:rPr>
        <w:t>yachting</w:t>
      </w:r>
      <w:r w:rsidRPr="0075491C">
        <w:t xml:space="preserve">. Αντίστοιχα, και στο άρθρο 5, σε σχέση με τον παροπλισμό, ο παροπλισμός του επαγγελματικού σκάφους αναψυχής, ενώ ήταν δυνατόν να γίνει από ένα έως τρία έτη, τώρα φθάνει μέχρι τους δώδεκα μήνες. Άρα, δηλαδή, αυτή η </w:t>
      </w:r>
      <w:proofErr w:type="spellStart"/>
      <w:r w:rsidRPr="0075491C">
        <w:t>αυστηροποίηση</w:t>
      </w:r>
      <w:proofErr w:type="spellEnd"/>
      <w:r w:rsidRPr="0075491C">
        <w:t xml:space="preserve">, σε αυτές τις συνθήκες, νομίζω ότι προβληματίζει και δημιουργεί αρκετά προβλήματα και στους επαγγελματίες του </w:t>
      </w:r>
      <w:r w:rsidRPr="0075491C">
        <w:rPr>
          <w:lang w:val="en-US"/>
        </w:rPr>
        <w:t>yachting</w:t>
      </w:r>
      <w:r w:rsidRPr="0075491C">
        <w:t>.</w:t>
      </w:r>
    </w:p>
    <w:p w:rsidR="00106526" w:rsidRPr="0075491C" w:rsidRDefault="00106526" w:rsidP="000F2F22">
      <w:pPr>
        <w:spacing w:after="0" w:line="276" w:lineRule="auto"/>
        <w:ind w:firstLine="720"/>
        <w:contextualSpacing/>
        <w:jc w:val="both"/>
      </w:pPr>
      <w:r w:rsidRPr="0075491C">
        <w:t>Στα</w:t>
      </w:r>
      <w:r w:rsidR="00915650" w:rsidRPr="0075491C">
        <w:t xml:space="preserve"> άρθρ</w:t>
      </w:r>
      <w:r w:rsidRPr="0075491C">
        <w:t xml:space="preserve">ο 8 και στο άρθρο 9, </w:t>
      </w:r>
      <w:r w:rsidR="00915650" w:rsidRPr="0075491C">
        <w:t xml:space="preserve">εκεί επικεντρώθηκε όλη η συζήτηση. </w:t>
      </w:r>
      <w:r w:rsidRPr="0075491C">
        <w:t>Είπε ο κ. Υπουργός, «κ</w:t>
      </w:r>
      <w:r w:rsidR="00915650" w:rsidRPr="0075491C">
        <w:t>αι</w:t>
      </w:r>
      <w:r w:rsidR="007474A6">
        <w:t xml:space="preserve"> </w:t>
      </w:r>
      <w:r w:rsidR="00915650" w:rsidRPr="0075491C">
        <w:t xml:space="preserve">τι θέλετε τώρα; Να μην κάνουμε </w:t>
      </w:r>
      <w:r w:rsidR="00915650" w:rsidRPr="0075491C">
        <w:rPr>
          <w:lang w:val="en-US"/>
        </w:rPr>
        <w:t>home</w:t>
      </w:r>
      <w:r w:rsidR="00915650" w:rsidRPr="0075491C">
        <w:t xml:space="preserve"> </w:t>
      </w:r>
      <w:r w:rsidR="00915650" w:rsidRPr="0075491C">
        <w:rPr>
          <w:lang w:val="en-US"/>
        </w:rPr>
        <w:t>porting</w:t>
      </w:r>
      <w:r w:rsidRPr="0075491C">
        <w:t>;».</w:t>
      </w:r>
      <w:r w:rsidR="00915650" w:rsidRPr="0075491C">
        <w:t xml:space="preserve"> Να κάνουμε </w:t>
      </w:r>
      <w:r w:rsidR="00915650" w:rsidRPr="0075491C">
        <w:rPr>
          <w:lang w:val="en-US"/>
        </w:rPr>
        <w:t>home</w:t>
      </w:r>
      <w:r w:rsidR="00915650" w:rsidRPr="0075491C">
        <w:t xml:space="preserve"> </w:t>
      </w:r>
      <w:r w:rsidR="00915650" w:rsidRPr="0075491C">
        <w:rPr>
          <w:lang w:val="en-US"/>
        </w:rPr>
        <w:t>porting</w:t>
      </w:r>
      <w:r w:rsidR="00915650" w:rsidRPr="0075491C">
        <w:t>. Ωραία</w:t>
      </w:r>
      <w:r w:rsidRPr="0075491C">
        <w:t>,</w:t>
      </w:r>
      <w:r w:rsidR="00915650" w:rsidRPr="0075491C">
        <w:t xml:space="preserve"> λέω εγώ. Να κάνουμε </w:t>
      </w:r>
      <w:r w:rsidR="00915650" w:rsidRPr="0075491C">
        <w:rPr>
          <w:lang w:val="en-US"/>
        </w:rPr>
        <w:t>home</w:t>
      </w:r>
      <w:r w:rsidR="00915650" w:rsidRPr="0075491C">
        <w:t xml:space="preserve"> </w:t>
      </w:r>
      <w:r w:rsidR="00915650" w:rsidRPr="0075491C">
        <w:rPr>
          <w:lang w:val="en-US"/>
        </w:rPr>
        <w:t>porting</w:t>
      </w:r>
      <w:r w:rsidR="00915650" w:rsidRPr="0075491C">
        <w:t xml:space="preserve">. 21 </w:t>
      </w:r>
      <w:r w:rsidRPr="0075491C">
        <w:t>ημέρες; Ε</w:t>
      </w:r>
      <w:r w:rsidR="00915650" w:rsidRPr="0075491C">
        <w:t>ίμαστε σοβαροί; Εκτός αν θέλετε να μας πεί</w:t>
      </w:r>
      <w:r w:rsidRPr="0075491C">
        <w:t xml:space="preserve">τε, ότι τα σκάφη των 21 ημερών, συν </w:t>
      </w:r>
      <w:r w:rsidR="00915650" w:rsidRPr="0075491C">
        <w:t>7, θα έρχεται ένα άλλο να αλλάζει τη βάρδια. Μήπως</w:t>
      </w:r>
      <w:r w:rsidRPr="0075491C">
        <w:t>,</w:t>
      </w:r>
      <w:r w:rsidR="00915650" w:rsidRPr="0075491C">
        <w:t xml:space="preserve"> τελικά</w:t>
      </w:r>
      <w:r w:rsidRPr="0075491C">
        <w:t>,</w:t>
      </w:r>
      <w:r w:rsidR="00915650" w:rsidRPr="0075491C">
        <w:t xml:space="preserve"> κοροϊδευόμαστε; Μήπως</w:t>
      </w:r>
      <w:r w:rsidRPr="0075491C">
        <w:t>,</w:t>
      </w:r>
      <w:r w:rsidR="00915650" w:rsidRPr="0075491C">
        <w:t xml:space="preserve"> τελικά</w:t>
      </w:r>
      <w:r w:rsidRPr="0075491C">
        <w:t>,</w:t>
      </w:r>
      <w:r w:rsidR="00915650" w:rsidRPr="0075491C">
        <w:t xml:space="preserve"> το ανοίγετε τελείως; Μήπως</w:t>
      </w:r>
      <w:r w:rsidRPr="0075491C">
        <w:t>,</w:t>
      </w:r>
      <w:r w:rsidR="00915650" w:rsidRPr="0075491C">
        <w:t xml:space="preserve"> τελικά, με το δικαίωμα του Υπ</w:t>
      </w:r>
      <w:r w:rsidRPr="0075491C">
        <w:t>ουργού, στο άρθρο 21, παρ.</w:t>
      </w:r>
      <w:r w:rsidR="00915650" w:rsidRPr="0075491C">
        <w:t>7, θα έχουμε ένα άνοιγμα τελείως, έτσι όπως ζήτησε η εκπρόσωπος του Επιμελητηρίου Πειραιά; Απλά</w:t>
      </w:r>
      <w:r w:rsidRPr="0075491C">
        <w:t>,</w:t>
      </w:r>
      <w:r w:rsidR="00915650" w:rsidRPr="0075491C">
        <w:t xml:space="preserve"> φέρνετε το </w:t>
      </w:r>
      <w:r w:rsidRPr="0075491C">
        <w:t>«</w:t>
      </w:r>
      <w:r w:rsidR="00915650" w:rsidRPr="0075491C">
        <w:t>όχημα</w:t>
      </w:r>
      <w:r w:rsidRPr="0075491C">
        <w:t xml:space="preserve">» και λέτε, ότι είναι για </w:t>
      </w:r>
      <w:r w:rsidR="00915650" w:rsidRPr="0075491C">
        <w:t xml:space="preserve">21 </w:t>
      </w:r>
      <w:r w:rsidRPr="0075491C">
        <w:t>ημέρες είναι κ</w:t>
      </w:r>
      <w:r w:rsidR="00915650" w:rsidRPr="0075491C">
        <w:t>αι αύριο, μεθαύριο θα το πάτε παραπέρα; Τελικά, την ελληνική σημαία θα την προστατεύσουμε</w:t>
      </w:r>
      <w:r w:rsidRPr="0075491C">
        <w:t>,</w:t>
      </w:r>
      <w:r w:rsidR="00915650" w:rsidRPr="0075491C">
        <w:t xml:space="preserve"> ναι ή όχι; </w:t>
      </w:r>
    </w:p>
    <w:p w:rsidR="00915650" w:rsidRPr="0075491C" w:rsidRDefault="00106526" w:rsidP="000F2F22">
      <w:pPr>
        <w:spacing w:after="0" w:line="276" w:lineRule="auto"/>
        <w:ind w:firstLine="720"/>
        <w:contextualSpacing/>
        <w:jc w:val="both"/>
      </w:pPr>
      <w:r w:rsidRPr="0075491C">
        <w:t>Ακόμη</w:t>
      </w:r>
      <w:r w:rsidR="00915650" w:rsidRPr="0075491C">
        <w:t xml:space="preserve"> και το γεγονός, ότι κάποιοι φορείς ζήτησαν παράταση τη</w:t>
      </w:r>
      <w:r w:rsidRPr="0075491C">
        <w:t xml:space="preserve">ς εφαρμογής του μέτρου, δείχνει ότι έχουμε πρόβλημα στα σκάφη και </w:t>
      </w:r>
      <w:r w:rsidR="00915650" w:rsidRPr="0075491C">
        <w:t>αυτό θα το επιδε</w:t>
      </w:r>
      <w:r w:rsidRPr="0075491C">
        <w:t>ινώσει τ</w:t>
      </w:r>
      <w:r w:rsidR="00915650" w:rsidRPr="0075491C">
        <w:t>η θέση των σκαφών. Έχουμε καμποτάζ; Δεν έχουμε καμποτάζ. Είχα πει στην πρώτη μου τοποθέτηση, ότι ένα τέτοιο καμποτάζ εμείς το υπερασπιζόμαστε, υπερβολικά, γιατί δεν έχουμε καμποτάζ. Γιατί υπάρχουν σκάφη αυτή</w:t>
      </w:r>
      <w:r w:rsidRPr="0075491C">
        <w:t xml:space="preserve"> τη στιγμή, τα οποία είναι στο Μητρώο Π</w:t>
      </w:r>
      <w:r w:rsidR="00915650" w:rsidRPr="0075491C">
        <w:t>λοίων και δραστηριοπ</w:t>
      </w:r>
      <w:r w:rsidRPr="0075491C">
        <w:t>οιούνται. Υπάρχουν. Αυτά να κάνουν</w:t>
      </w:r>
      <w:r w:rsidR="00915650" w:rsidRPr="0075491C">
        <w:t xml:space="preserve"> </w:t>
      </w:r>
      <w:r w:rsidR="00915650" w:rsidRPr="0075491C">
        <w:rPr>
          <w:lang w:val="en-US"/>
        </w:rPr>
        <w:t>home</w:t>
      </w:r>
      <w:r w:rsidR="00915650" w:rsidRPr="0075491C">
        <w:t xml:space="preserve"> </w:t>
      </w:r>
      <w:r w:rsidR="00915650" w:rsidRPr="0075491C">
        <w:rPr>
          <w:lang w:val="en-US"/>
        </w:rPr>
        <w:t>porting</w:t>
      </w:r>
      <w:r w:rsidR="00915650" w:rsidRPr="0075491C">
        <w:t xml:space="preserve"> τρίτης χώρα</w:t>
      </w:r>
      <w:r w:rsidRPr="0075491C">
        <w:t>ς</w:t>
      </w:r>
      <w:r w:rsidR="00915650" w:rsidRPr="0075491C">
        <w:t xml:space="preserve"> σημαία.</w:t>
      </w:r>
      <w:r w:rsidRPr="0075491C">
        <w:t xml:space="preserve"> Να</w:t>
      </w:r>
      <w:r w:rsidR="00915650" w:rsidRPr="0075491C">
        <w:t xml:space="preserve"> κάνουν </w:t>
      </w:r>
      <w:r w:rsidR="00915650" w:rsidRPr="0075491C">
        <w:rPr>
          <w:lang w:val="en-US"/>
        </w:rPr>
        <w:t>home</w:t>
      </w:r>
      <w:r w:rsidR="00915650" w:rsidRPr="0075491C">
        <w:t xml:space="preserve"> </w:t>
      </w:r>
      <w:r w:rsidR="00915650" w:rsidRPr="0075491C">
        <w:rPr>
          <w:lang w:val="en-US"/>
        </w:rPr>
        <w:t>porting</w:t>
      </w:r>
      <w:r w:rsidRPr="0075491C">
        <w:t xml:space="preserve"> και μπορούν</w:t>
      </w:r>
      <w:r w:rsidR="00915650" w:rsidRPr="0075491C">
        <w:t xml:space="preserve"> ν</w:t>
      </w:r>
      <w:r w:rsidRPr="0075491C">
        <w:t>α κάνουν</w:t>
      </w:r>
      <w:r w:rsidR="00915650" w:rsidRPr="0075491C">
        <w:t xml:space="preserve"> </w:t>
      </w:r>
      <w:r w:rsidR="00915650" w:rsidRPr="0075491C">
        <w:rPr>
          <w:lang w:val="en-US"/>
        </w:rPr>
        <w:t>home</w:t>
      </w:r>
      <w:r w:rsidR="00915650" w:rsidRPr="0075491C">
        <w:t xml:space="preserve"> </w:t>
      </w:r>
      <w:r w:rsidR="00915650" w:rsidRPr="0075491C">
        <w:rPr>
          <w:lang w:val="en-US"/>
        </w:rPr>
        <w:t>porting</w:t>
      </w:r>
      <w:r w:rsidR="00915650" w:rsidRPr="0075491C">
        <w:t xml:space="preserve">. </w:t>
      </w:r>
      <w:r w:rsidRPr="0075491C">
        <w:t>Γιατί μπορούν να κάνουν</w:t>
      </w:r>
      <w:r w:rsidR="00915650" w:rsidRPr="0075491C">
        <w:t xml:space="preserve"> </w:t>
      </w:r>
      <w:r w:rsidR="00915650" w:rsidRPr="0075491C">
        <w:rPr>
          <w:lang w:val="en-US"/>
        </w:rPr>
        <w:t>home</w:t>
      </w:r>
      <w:r w:rsidR="00915650" w:rsidRPr="0075491C">
        <w:t xml:space="preserve"> </w:t>
      </w:r>
      <w:r w:rsidR="00915650" w:rsidRPr="0075491C">
        <w:rPr>
          <w:lang w:val="en-US"/>
        </w:rPr>
        <w:t>porting</w:t>
      </w:r>
      <w:r w:rsidRPr="0075491C">
        <w:t xml:space="preserve">; Γιατί έχουμε </w:t>
      </w:r>
      <w:r w:rsidR="00915650" w:rsidRPr="0075491C">
        <w:t>νόμιμο εκπρόσωπο</w:t>
      </w:r>
      <w:r w:rsidRPr="0075491C">
        <w:t xml:space="preserve"> </w:t>
      </w:r>
      <w:r w:rsidR="00915650" w:rsidRPr="0075491C">
        <w:t>και στις φορολογικές αρχές, έχουμε νόμιμο εκπρόσωπο και στις περιβαλλοντικές αρχές, έχουμε νόμιμο εκπρόσωπο και στο Λιμεναρχείο. </w:t>
      </w:r>
    </w:p>
    <w:p w:rsidR="00231FC2" w:rsidRPr="0075491C" w:rsidRDefault="00231FC2" w:rsidP="00231FC2">
      <w:pPr>
        <w:spacing w:line="276" w:lineRule="auto"/>
        <w:ind w:firstLine="720"/>
        <w:contextualSpacing/>
        <w:jc w:val="both"/>
        <w:rPr>
          <w:rFonts w:cs="Arial"/>
        </w:rPr>
      </w:pPr>
      <w:r w:rsidRPr="0075491C">
        <w:t>Αυτό σημαίνει, ότι σε</w:t>
      </w:r>
      <w:r w:rsidRPr="0075491C">
        <w:rPr>
          <w:rFonts w:cs="Arial"/>
        </w:rPr>
        <w:t xml:space="preserve"> οποιαδήποτε παράβαση φορολογική, περιβαλλοντική ή οποιαδήποτε άλλη, θα βρούμε κάποιον να του πούμε «τι έγινε εδώ;</w:t>
      </w:r>
      <w:r w:rsidR="007474A6">
        <w:rPr>
          <w:rFonts w:cs="Arial"/>
        </w:rPr>
        <w:t xml:space="preserve"> </w:t>
      </w:r>
      <w:r w:rsidRPr="0075491C">
        <w:rPr>
          <w:rFonts w:cs="Arial"/>
        </w:rPr>
        <w:t xml:space="preserve">Πλήρωσε». Από ποιον θα ζητήσουμε ευθύνες, όταν δεν έχουμε νόμιμο εκπρόσωπο; Αυτή είναι η ουσία. Είναι σαν την Κυβέρνηση της Νέας Δημοκρατίας. Τα καλά, τα έκανε η Κυβέρνηση της Νέας Δημοκρατίας», αλλά όταν έρθουν τα άσχημα, «στρίβουμε δια του αρραβώνος». </w:t>
      </w:r>
    </w:p>
    <w:p w:rsidR="00231FC2" w:rsidRPr="0075491C" w:rsidRDefault="00231FC2" w:rsidP="00231FC2">
      <w:pPr>
        <w:spacing w:line="276" w:lineRule="auto"/>
        <w:ind w:firstLine="720"/>
        <w:contextualSpacing/>
        <w:jc w:val="both"/>
        <w:rPr>
          <w:rFonts w:cs="Arial"/>
        </w:rPr>
      </w:pPr>
      <w:r w:rsidRPr="0075491C">
        <w:rPr>
          <w:rFonts w:cs="Arial"/>
        </w:rPr>
        <w:t>Αυτό δεν θέλουν οι φορείς που θέλουν το άνοιγμα. Δεν θέλουν στα δύσκολα να απολογούνται. Θέλουν μόνο στα καλά, να εισπράττουν. Αυτή είναι η έννοια των άρθρων 8 και 9 και εξαιτίας αυτού, υποβαθμίζετε τη χώρα, υποβαθμίζετε τη σημαία της χώρας, για να εξυπηρετήσετε συγκεκριμένα συμφέροντα και επιμένω σε αυτό. Εξυπηρετείτε συγκεκριμένα συμφέροντα και όχι τα ελληνικά συμφέροντα. Τα ελληνικά συμφέροντα είναι να έρθουν περισσότερα πλοία στην ελληνική σημαία, αυτό θα έπρεπε να κάνουμε. Να έρθουν περισσότερα πλοία στην ελληνική σημαία, περισσότερα πλοία στην ευρωπαϊκή σημαία και να δραστηριοποιούνται όσο θέλουν. Αυτή είναι η πραγματικότητα. Δηλαδή, χαιρόμαστε που η Μάλτα προσελκύει πλοία στη σημαία της; Εμείς, γιατί δεν τα προσελκύουμε; Γιατί δεν φέρνουμε κίνητρα προς αυτή την κατεύθυνση και φέρνουμε κίνητρα στο να φύγουν πλοία και σκάφη επαγγελματικά, σκάφη αναψυχής από τη σημαία μας και να πάνε σε τρίτες χώρες;</w:t>
      </w:r>
    </w:p>
    <w:p w:rsidR="00231FC2" w:rsidRDefault="00231FC2" w:rsidP="00231FC2">
      <w:pPr>
        <w:spacing w:line="276" w:lineRule="auto"/>
        <w:ind w:firstLine="720"/>
        <w:contextualSpacing/>
        <w:jc w:val="both"/>
        <w:rPr>
          <w:rFonts w:cs="Arial"/>
        </w:rPr>
      </w:pPr>
      <w:r w:rsidRPr="0075491C">
        <w:rPr>
          <w:rFonts w:cs="Arial"/>
        </w:rPr>
        <w:t xml:space="preserve"> Στο άρθρο 11, θα επιμείνω σε αυτό που είπα και στην προηγούμενη συνεδρίαση, ότι, από τη στιγμή, που υπάρχει μία συμφωνία, μεταξύ ΠΕΝΕΤΗΣ και ΣΙΤΕΣΑΠ, ούτως ώστε, μέχρι 25 επιβάτες και μέχρι 24 μέτρα, να λογίζονται ως επαγγελματικά σκάφη αναψυχής και όχι ως τουριστικά πλοία, νομίζω ότι θα πρέπει να ληφθεί υπόψη από το Υπουργείο. Αναφέρθηκε σήμερα, όπως αναφέρθηκε από την ΠΕΝΕΤΗΣ και στο άρθρο 16, για τη συμπερίληψη και των τουριστικών πλοίων. Νομίζω, ότι είναι ένα δίκαιο αίτημα, στο οποίο θα πρέπει να συμφωνήσει το Υπουργείο.</w:t>
      </w:r>
    </w:p>
    <w:p w:rsidR="00231FC2" w:rsidRPr="0075491C" w:rsidRDefault="00231FC2" w:rsidP="00231FC2">
      <w:pPr>
        <w:spacing w:line="276" w:lineRule="auto"/>
        <w:ind w:firstLine="720"/>
        <w:contextualSpacing/>
        <w:jc w:val="both"/>
        <w:rPr>
          <w:rFonts w:cs="Arial"/>
        </w:rPr>
      </w:pPr>
      <w:r w:rsidRPr="0075491C">
        <w:rPr>
          <w:rFonts w:cs="Arial"/>
        </w:rPr>
        <w:t>Από κει και πέρα, πάμε στα θέματα της ΝΕΠΑ. Επιμένουμε, ότι στο άρθρο 32, το ποσό των 10.000 ευρώ είναι, εξαιρετικά, χαμηλό. Άρα, νομίζω, ότι θα έπρεπε να αναθεωρηθεί, δεδομένου ότι αυτό το ποσό ήταν και το 2003.</w:t>
      </w:r>
    </w:p>
    <w:p w:rsidR="00915650" w:rsidRPr="0075491C" w:rsidRDefault="002532A1" w:rsidP="002532A1">
      <w:pPr>
        <w:spacing w:line="276" w:lineRule="auto"/>
        <w:ind w:firstLine="720"/>
        <w:contextualSpacing/>
        <w:jc w:val="both"/>
        <w:rPr>
          <w:rFonts w:cs="Arial"/>
        </w:rPr>
      </w:pPr>
      <w:r w:rsidRPr="0075491C">
        <w:rPr>
          <w:rFonts w:cs="Arial"/>
        </w:rPr>
        <w:t>Σε ό</w:t>
      </w:r>
      <w:r w:rsidR="00915650" w:rsidRPr="0075491C">
        <w:rPr>
          <w:rFonts w:cs="Arial"/>
        </w:rPr>
        <w:t xml:space="preserve">τι αφορά </w:t>
      </w:r>
      <w:r w:rsidRPr="0075491C">
        <w:rPr>
          <w:rFonts w:cs="Arial"/>
        </w:rPr>
        <w:t>σ</w:t>
      </w:r>
      <w:r w:rsidR="001A50B2" w:rsidRPr="0075491C">
        <w:rPr>
          <w:rFonts w:cs="Arial"/>
        </w:rPr>
        <w:t>τις μετοχές των</w:t>
      </w:r>
      <w:r w:rsidR="00915650" w:rsidRPr="0075491C">
        <w:rPr>
          <w:rFonts w:cs="Arial"/>
        </w:rPr>
        <w:t xml:space="preserve"> ΝΕΠΑ κα</w:t>
      </w:r>
      <w:r w:rsidRPr="0075491C">
        <w:rPr>
          <w:rFonts w:cs="Arial"/>
        </w:rPr>
        <w:t xml:space="preserve">ι την ονομαστικοποίηση, </w:t>
      </w:r>
      <w:r w:rsidR="00915650" w:rsidRPr="0075491C">
        <w:rPr>
          <w:rFonts w:cs="Arial"/>
        </w:rPr>
        <w:t>είναι κενή περιεχομένου. Α</w:t>
      </w:r>
      <w:r w:rsidRPr="0075491C">
        <w:rPr>
          <w:rFonts w:cs="Arial"/>
        </w:rPr>
        <w:t>ν δεν φθ</w:t>
      </w:r>
      <w:r w:rsidR="00915650" w:rsidRPr="0075491C">
        <w:rPr>
          <w:rFonts w:cs="Arial"/>
        </w:rPr>
        <w:t>άσουμε μέχρι φυσικού προσώπου και μείνουμε στην απλή ονομαστικοποίηση</w:t>
      </w:r>
      <w:r w:rsidRPr="0075491C">
        <w:rPr>
          <w:rFonts w:cs="Arial"/>
        </w:rPr>
        <w:t>,</w:t>
      </w:r>
      <w:r w:rsidR="00915650" w:rsidRPr="0075491C">
        <w:rPr>
          <w:rFonts w:cs="Arial"/>
        </w:rPr>
        <w:t xml:space="preserve"> θα έρθουν </w:t>
      </w:r>
      <w:r w:rsidRPr="0075491C">
        <w:rPr>
          <w:rFonts w:cs="Arial"/>
        </w:rPr>
        <w:t>εξεγχώριες</w:t>
      </w:r>
      <w:r w:rsidR="00915650" w:rsidRPr="0075491C">
        <w:rPr>
          <w:rFonts w:cs="Arial"/>
        </w:rPr>
        <w:t xml:space="preserve"> εταιρείες, θα έχο</w:t>
      </w:r>
      <w:r w:rsidRPr="0075491C">
        <w:rPr>
          <w:rFonts w:cs="Arial"/>
        </w:rPr>
        <w:t>υν τις μετοχές και δεν θα ξέρουμε</w:t>
      </w:r>
      <w:r w:rsidR="00915650" w:rsidRPr="0075491C">
        <w:rPr>
          <w:rFonts w:cs="Arial"/>
        </w:rPr>
        <w:t xml:space="preserve"> ποιοι είναι από πίσω. Θετικό </w:t>
      </w:r>
      <w:r w:rsidRPr="0075491C">
        <w:rPr>
          <w:rFonts w:cs="Arial"/>
        </w:rPr>
        <w:t xml:space="preserve">είναι, </w:t>
      </w:r>
      <w:r w:rsidR="00915650" w:rsidRPr="0075491C">
        <w:rPr>
          <w:rFonts w:cs="Arial"/>
        </w:rPr>
        <w:t>ότι μπαίνει</w:t>
      </w:r>
      <w:r w:rsidRPr="0075491C">
        <w:rPr>
          <w:rFonts w:cs="Arial"/>
        </w:rPr>
        <w:t>,</w:t>
      </w:r>
      <w:r w:rsidR="00915650" w:rsidRPr="0075491C">
        <w:rPr>
          <w:rFonts w:cs="Arial"/>
        </w:rPr>
        <w:t xml:space="preserve"> κατόπιν υπόδειξης του ΟΟΣΑ, αλλά αφού το κάνετε το βήμα,</w:t>
      </w:r>
      <w:r w:rsidR="008F3E81" w:rsidRPr="0075491C">
        <w:rPr>
          <w:rFonts w:cs="Arial"/>
        </w:rPr>
        <w:t xml:space="preserve"> </w:t>
      </w:r>
      <w:r w:rsidR="00915650" w:rsidRPr="0075491C">
        <w:rPr>
          <w:rFonts w:cs="Arial"/>
        </w:rPr>
        <w:t>κάντε το σωστά, μην το κάνετε μισό.</w:t>
      </w:r>
    </w:p>
    <w:p w:rsidR="00915650" w:rsidRPr="0075491C" w:rsidRDefault="008F3E81" w:rsidP="008F3E81">
      <w:pPr>
        <w:spacing w:line="276" w:lineRule="auto"/>
        <w:ind w:firstLine="720"/>
        <w:contextualSpacing/>
        <w:jc w:val="both"/>
        <w:rPr>
          <w:rFonts w:cs="Arial"/>
        </w:rPr>
      </w:pPr>
      <w:r w:rsidRPr="0075491C">
        <w:rPr>
          <w:rFonts w:cs="Arial"/>
        </w:rPr>
        <w:t xml:space="preserve">Μιας και </w:t>
      </w:r>
      <w:r w:rsidR="00915650" w:rsidRPr="0075491C">
        <w:rPr>
          <w:rFonts w:cs="Arial"/>
        </w:rPr>
        <w:t>διευκολύναμε τα σκάφη αναψυχής στο άρθρο 34, να διευκολύνουμε και τα πρόσωπα</w:t>
      </w:r>
      <w:r w:rsidRPr="0075491C">
        <w:rPr>
          <w:rFonts w:cs="Arial"/>
        </w:rPr>
        <w:t>,</w:t>
      </w:r>
      <w:r w:rsidR="00915650" w:rsidRPr="0075491C">
        <w:rPr>
          <w:rFonts w:cs="Arial"/>
        </w:rPr>
        <w:t xml:space="preserve"> εκτός Ευρωπαϊκής Ένωσης και ΕΟΧ και να τους δώσουμε το δικαίωμα και να ιδρύουν, αλλά και να έχουν ποσοστό περισσότερο του 49%</w:t>
      </w:r>
      <w:r w:rsidRPr="0075491C">
        <w:rPr>
          <w:rFonts w:cs="Arial"/>
        </w:rPr>
        <w:t>. Κ</w:t>
      </w:r>
      <w:r w:rsidR="00915650" w:rsidRPr="0075491C">
        <w:rPr>
          <w:rFonts w:cs="Arial"/>
        </w:rPr>
        <w:t>αι εδώ νομίζω</w:t>
      </w:r>
      <w:r w:rsidRPr="0075491C">
        <w:rPr>
          <w:rFonts w:cs="Arial"/>
        </w:rPr>
        <w:t>,</w:t>
      </w:r>
      <w:r w:rsidR="00915650" w:rsidRPr="0075491C">
        <w:rPr>
          <w:rFonts w:cs="Arial"/>
        </w:rPr>
        <w:t xml:space="preserve"> ότι υπάρχει ένα θέμα σε αυτό, κύριε Υπουργέ</w:t>
      </w:r>
      <w:r w:rsidRPr="0075491C">
        <w:rPr>
          <w:rFonts w:cs="Arial"/>
        </w:rPr>
        <w:t xml:space="preserve">. </w:t>
      </w:r>
      <w:r w:rsidR="00915650" w:rsidRPr="0075491C">
        <w:rPr>
          <w:rFonts w:cs="Arial"/>
        </w:rPr>
        <w:t>Θεωρώ ότι πρέπει να παραμείνει η ρύθμιση</w:t>
      </w:r>
      <w:r w:rsidRPr="0075491C">
        <w:rPr>
          <w:rFonts w:cs="Arial"/>
        </w:rPr>
        <w:t>, ότι οι</w:t>
      </w:r>
      <w:r w:rsidR="00915650" w:rsidRPr="0075491C">
        <w:rPr>
          <w:rFonts w:cs="Arial"/>
        </w:rPr>
        <w:t xml:space="preserve"> ΝΕΠΑ θα πρέπει να</w:t>
      </w:r>
      <w:r w:rsidRPr="0075491C">
        <w:rPr>
          <w:rFonts w:cs="Arial"/>
        </w:rPr>
        <w:t xml:space="preserve"> </w:t>
      </w:r>
      <w:r w:rsidR="00915650" w:rsidRPr="0075491C">
        <w:rPr>
          <w:rFonts w:cs="Arial"/>
        </w:rPr>
        <w:t>έχουν φυσικά πρόσωπα</w:t>
      </w:r>
      <w:r w:rsidRPr="0075491C">
        <w:rPr>
          <w:rFonts w:cs="Arial"/>
        </w:rPr>
        <w:t>,</w:t>
      </w:r>
      <w:r w:rsidR="00915650" w:rsidRPr="0075491C">
        <w:rPr>
          <w:rFonts w:cs="Arial"/>
        </w:rPr>
        <w:t xml:space="preserve"> τα οποία είναι εκτός Ευρωπαϊκής Ένωσης</w:t>
      </w:r>
      <w:r w:rsidR="001A50B2" w:rsidRPr="0075491C">
        <w:rPr>
          <w:rFonts w:cs="Arial"/>
        </w:rPr>
        <w:t xml:space="preserve"> και</w:t>
      </w:r>
      <w:r w:rsidR="00915650" w:rsidRPr="0075491C">
        <w:rPr>
          <w:rFonts w:cs="Arial"/>
        </w:rPr>
        <w:t xml:space="preserve"> Ελλάδας προφανώς, </w:t>
      </w:r>
      <w:r w:rsidR="001A50B2" w:rsidRPr="0075491C">
        <w:rPr>
          <w:rFonts w:cs="Arial"/>
        </w:rPr>
        <w:t xml:space="preserve">τα οποία </w:t>
      </w:r>
      <w:r w:rsidR="00915650" w:rsidRPr="0075491C">
        <w:rPr>
          <w:rFonts w:cs="Arial"/>
        </w:rPr>
        <w:t xml:space="preserve">να έχουν μέχρι το 49%. </w:t>
      </w:r>
    </w:p>
    <w:p w:rsidR="00915650" w:rsidRPr="0075491C" w:rsidRDefault="00915650" w:rsidP="000F2F22">
      <w:pPr>
        <w:spacing w:line="276" w:lineRule="auto"/>
        <w:ind w:firstLine="720"/>
        <w:contextualSpacing/>
        <w:jc w:val="both"/>
        <w:rPr>
          <w:rFonts w:cs="Arial"/>
        </w:rPr>
      </w:pPr>
      <w:r w:rsidRPr="0075491C">
        <w:rPr>
          <w:rFonts w:cs="Arial"/>
        </w:rPr>
        <w:t>Στα θετικά</w:t>
      </w:r>
      <w:r w:rsidR="001A50B2" w:rsidRPr="0075491C">
        <w:rPr>
          <w:rFonts w:cs="Arial"/>
        </w:rPr>
        <w:t xml:space="preserve"> του σχεδίου νόμου</w:t>
      </w:r>
      <w:r w:rsidRPr="0075491C">
        <w:rPr>
          <w:rFonts w:cs="Arial"/>
        </w:rPr>
        <w:t xml:space="preserve"> είναι το άρθρο 49,</w:t>
      </w:r>
      <w:r w:rsidR="001A50B2" w:rsidRPr="0075491C">
        <w:rPr>
          <w:rFonts w:cs="Arial"/>
        </w:rPr>
        <w:t xml:space="preserve"> το έχουμε αναφέρει</w:t>
      </w:r>
      <w:r w:rsidRPr="0075491C">
        <w:rPr>
          <w:rFonts w:cs="Arial"/>
        </w:rPr>
        <w:t>. Δεν θα μιλήσω για όλα τα άρθρα</w:t>
      </w:r>
      <w:r w:rsidR="001A50B2" w:rsidRPr="0075491C">
        <w:rPr>
          <w:rFonts w:cs="Arial"/>
        </w:rPr>
        <w:t>,</w:t>
      </w:r>
      <w:r w:rsidRPr="0075491C">
        <w:rPr>
          <w:rFonts w:cs="Arial"/>
        </w:rPr>
        <w:t xml:space="preserve"> για να εξοικονομήσω και λίγο χρόνο.</w:t>
      </w:r>
    </w:p>
    <w:p w:rsidR="00B34C3F" w:rsidRPr="0075491C" w:rsidRDefault="00B34C3F" w:rsidP="00B34C3F">
      <w:pPr>
        <w:spacing w:line="276" w:lineRule="auto"/>
        <w:ind w:firstLine="720"/>
        <w:contextualSpacing/>
        <w:jc w:val="both"/>
        <w:rPr>
          <w:rFonts w:cs="Arial"/>
        </w:rPr>
      </w:pPr>
      <w:r w:rsidRPr="0075491C">
        <w:rPr>
          <w:rFonts w:cs="Arial"/>
        </w:rPr>
        <w:t xml:space="preserve">Πάμε τώρα στο άρθρο 75, που αφορά στην επιμήκυνση χρόνου τοποθέτησης πλωτής εξέδρας. Κύριε συνάδελφε, είπατε ότι είναι στα θετικά, διότι, έτσι κι αλλιώς, έμενε παραπάνω. </w:t>
      </w:r>
      <w:r w:rsidRPr="0075491C">
        <w:t>Ο</w:t>
      </w:r>
      <w:r w:rsidRPr="0075491C">
        <w:rPr>
          <w:rFonts w:cs="Arial"/>
        </w:rPr>
        <w:t xml:space="preserve"> τουρισμός είναι έξι μήνες, δεν είναι εννέα, ιδιαίτερα, στα μικρά νησιά. Εσείς τι μας λέγατε; Προσέξτε, τι γίνεται. Έξι μήνες «βλέπαμε και παθαίναμε» να βγουν οι πλωτές εξέδρες, τώρα το πήγαμε στους εννέα μήνες και δεν θα βγουν ποτέ οι πλωτές εξέδρες. Δηλαδή, τι κάνουμε; Έναν μηχανισμό να έχουμε πλωτές εξέδρες, οι οποίες δεν έχουν καμία αδειοδότηση, επί της ουσίας, καμία περιβαλλοντική αδειοδότηση. Δηλαδή, επί της ουσίας, κάνουμε την παρέκκλιση ετήσια. </w:t>
      </w:r>
    </w:p>
    <w:p w:rsidR="00B34C3F" w:rsidRPr="0075491C" w:rsidRDefault="00B34C3F" w:rsidP="00B34C3F">
      <w:pPr>
        <w:spacing w:line="276" w:lineRule="auto"/>
        <w:ind w:firstLine="720"/>
        <w:contextualSpacing/>
        <w:jc w:val="both"/>
        <w:rPr>
          <w:rFonts w:cs="Arial"/>
        </w:rPr>
      </w:pPr>
      <w:r w:rsidRPr="0075491C">
        <w:rPr>
          <w:rFonts w:cs="Arial"/>
        </w:rPr>
        <w:t xml:space="preserve">Στο άρθρο 76, κύριε Υπουργέ, επιμένουμε, ότι με την προσθήκη που κάνετε στην προτεραιότητα των μεταθέσεων, ελλείψει χρημάτων, σε περίπτωση μη επάρκειας πιστώσεων, ουσιαστικά, εσείς θα κάνετε «φωτογραφικές» μεταθέσεις και δεν θα κάνετε μεταθέσεις, με βάση την ανάγκη των υπηρεσιών και την ελλιπή στελέχωση των υπηρεσιών. Θα κάνετε μεταθέσεις με βάση αυτό που θα σας πούνε. </w:t>
      </w:r>
    </w:p>
    <w:p w:rsidR="00B34C3F" w:rsidRPr="0075491C" w:rsidRDefault="00B34C3F" w:rsidP="00B34C3F">
      <w:pPr>
        <w:spacing w:line="276" w:lineRule="auto"/>
        <w:ind w:firstLine="720"/>
        <w:contextualSpacing/>
        <w:jc w:val="both"/>
        <w:rPr>
          <w:rFonts w:cs="Arial"/>
        </w:rPr>
      </w:pPr>
      <w:r w:rsidRPr="0075491C">
        <w:rPr>
          <w:rFonts w:cs="Arial"/>
        </w:rPr>
        <w:t>Επειδή πάντα κάνετε αυτό που λέτε, περιμένω να έρθει και η ρύθμιση που θα επιστρέψετε την τελική υπογραφή στον Αρχηγό, γιατί μάς είχατε καταγγείλει, που είχαμε πάρει την τελική υπογραφή στον Υπουργό. Σας το είπε και ένας εκπρόσωπος των λιμενικών.</w:t>
      </w:r>
    </w:p>
    <w:p w:rsidR="00B34C3F" w:rsidRPr="0075491C" w:rsidRDefault="00B34C3F" w:rsidP="00B34C3F">
      <w:pPr>
        <w:spacing w:line="276" w:lineRule="auto"/>
        <w:ind w:firstLine="720"/>
        <w:contextualSpacing/>
        <w:jc w:val="both"/>
        <w:rPr>
          <w:rFonts w:cs="Arial"/>
        </w:rPr>
      </w:pPr>
      <w:r w:rsidRPr="0075491C">
        <w:rPr>
          <w:rFonts w:cs="Arial"/>
        </w:rPr>
        <w:t>Στο άρθρο 77, ακούω αυτό που λένε οι λιμενικοί και προφανώς, είναι μία θετική διάταξη. Δεν είναι θετικό, ότι δεν αντιμετωπίζουμε τους λιμενικούς, ως εργαζόμενους, ενώ θα έπρεπε να πούμε, ότι εφαρμόζονται οι κοινοτικές οδηγίες για τη γονική άδεια και την άδεια πατρότητας. Τελεία, ως έχουν. Όχι, αν η υπηρεσία το επιτρέψει. Όχι, μετά από έξι μήνες να απαντήσουμε. Όχι, όλα αυτά, όπως είναι ο νόμος, όπως είναι η κοινοτική οδηγία, την εφαρμόζουμε και τελειώνουμε. Είναι εργαζόμενοι οι λιμενικοί. Πριν και πάνω απ’ όλα, είναι εργαζόμενοι και είναι ευθύνη της υπηρεσίας να καλύψει, όποια κενά θα δημιουργηθούν.</w:t>
      </w:r>
    </w:p>
    <w:p w:rsidR="00915650" w:rsidRPr="00EA70C9" w:rsidRDefault="00B34C3F" w:rsidP="00EA70C9">
      <w:pPr>
        <w:spacing w:line="276" w:lineRule="auto"/>
        <w:ind w:firstLine="720"/>
        <w:contextualSpacing/>
        <w:jc w:val="both"/>
      </w:pPr>
      <w:r w:rsidRPr="0075491C">
        <w:rPr>
          <w:rFonts w:cs="Arial"/>
        </w:rPr>
        <w:t>Στο άρθρο 80, άκουσα την εκπρόσωπο του πολιτικού προσωπικού του Υπουργείου να ζητάει -και νομίζω είναι εύλογο- η συμπλήρωση και η αίτηση για το ειδικό διδακτικό προσωπικό να παραταθεί μέχρι το 2025. Είναι λογικό, όπως το ακούσαμε και από την εκπρόσωπο του πολιτικού προσωπικού, διότι κάποιοι άνθρωποι βρίσκονται, αυτή τη στιγμή,</w:t>
      </w:r>
      <w:r w:rsidR="00EA70C9">
        <w:t xml:space="preserve"> </w:t>
      </w:r>
      <w:r w:rsidR="00915650" w:rsidRPr="0075491C">
        <w:rPr>
          <w:rFonts w:cs="Arial"/>
        </w:rPr>
        <w:t>στη διαδικασία να αποκτήσουν αυτά τα προσόντα. Γιατί να τους αποκλείσουμε; Υπάρχει κάποιος λόγος να τους αποκλείσουμε; Ας πάμε, λοιπόν, μέχρι το 2025. Ούτως ή άλλως</w:t>
      </w:r>
      <w:r w:rsidR="002A6F1C" w:rsidRPr="0075491C">
        <w:rPr>
          <w:rFonts w:cs="Arial"/>
        </w:rPr>
        <w:t>,</w:t>
      </w:r>
      <w:r w:rsidR="00915650" w:rsidRPr="0075491C">
        <w:rPr>
          <w:rFonts w:cs="Arial"/>
        </w:rPr>
        <w:t xml:space="preserve"> έχουμε πρόβλημα καθηγητών και διδακτικού προσωπικού στις σχολές. Άρα, για ποιο</w:t>
      </w:r>
      <w:r w:rsidR="002A6F1C" w:rsidRPr="0075491C">
        <w:rPr>
          <w:rFonts w:cs="Arial"/>
        </w:rPr>
        <w:t>ν</w:t>
      </w:r>
      <w:r w:rsidR="00915650" w:rsidRPr="0075491C">
        <w:rPr>
          <w:rFonts w:cs="Arial"/>
        </w:rPr>
        <w:t xml:space="preserve"> λόγο να μην το αφήσουμε ανοικτό</w:t>
      </w:r>
      <w:r w:rsidR="002A6F1C" w:rsidRPr="0075491C">
        <w:rPr>
          <w:rFonts w:cs="Arial"/>
        </w:rPr>
        <w:t>,</w:t>
      </w:r>
      <w:r w:rsidR="00915650" w:rsidRPr="0075491C">
        <w:rPr>
          <w:rFonts w:cs="Arial"/>
        </w:rPr>
        <w:t xml:space="preserve"> να πάρουμε περισσότερο ειδικό διδακτικό προσωπικό;</w:t>
      </w:r>
    </w:p>
    <w:p w:rsidR="00B34C3F" w:rsidRPr="0075491C" w:rsidRDefault="00B34C3F" w:rsidP="00B34C3F">
      <w:pPr>
        <w:spacing w:line="276" w:lineRule="auto"/>
        <w:ind w:firstLine="720"/>
        <w:contextualSpacing/>
        <w:jc w:val="both"/>
        <w:rPr>
          <w:rFonts w:cs="Arial"/>
        </w:rPr>
      </w:pPr>
      <w:r w:rsidRPr="0075491C">
        <w:rPr>
          <w:rFonts w:cs="Arial"/>
        </w:rPr>
        <w:t xml:space="preserve">Και πάμε στο άρθρο, που από μόνο του θα μπορούσε και πάλι να μας κάνει να καταψηφίσουμε όλο το νομοσχέδιο. Δεν μπορούμε, κύριε Υπουργέ, να συνεχίσουμε να υποθάλπουμε τα μονοπώλια. Δεν μπορούμε, κύριε Υπουργέ, να έρχεστε να μας φέρνετε μία παράταση και να μας λέτε, ότι θα γίνουν διαδικασίες με βάση τον ν.352, ενώ είχατε άρθρο, το άρθρο 105, αλλά το καταργήσατε. Είχατε τη Ρυθμιστική Αρχή Λιμένων, η οποία έβγαλε κανονισμό, για να γίνουν οι διαδικασίες, για να ανοίξει η αγορά των αποβλήτων, αλλά την καταργήσατε. Καταργήσατε ολόκληρη Ρυθμιστική Αρχή γι’ αυτό το πράγμα και συνεχίζετε να υποθάλπετε τα μονοπώλια στη διαχείριση των αποβλήτων. Σταματήστε, επιτέλους, να τα υποθάλπετε. Δεν σας πιστεύουμε, ότι θα είναι μέχρι το τέλος του 2022, γιατί, λίγο πριν το τέλος του 2022, θα μας φέρετε και άλλη παράταση, διότι υπάρχουν αβελτηρίες, οι οποίες είναι εσκεμμένες, για να συνεχιστούν τα μονοπώλια. Σταματήστε, επιτέλους, να τις υποθάλπετε. </w:t>
      </w:r>
    </w:p>
    <w:p w:rsidR="00B34C3F" w:rsidRPr="0075491C" w:rsidRDefault="00B34C3F" w:rsidP="00B34C3F">
      <w:pPr>
        <w:spacing w:line="276" w:lineRule="auto"/>
        <w:ind w:firstLine="720"/>
        <w:contextualSpacing/>
        <w:jc w:val="both"/>
        <w:rPr>
          <w:rFonts w:cs="Arial"/>
        </w:rPr>
      </w:pPr>
      <w:r w:rsidRPr="0075491C">
        <w:rPr>
          <w:rFonts w:cs="Arial"/>
        </w:rPr>
        <w:t xml:space="preserve">Σας είπα, ότι υπάρχει η </w:t>
      </w:r>
      <w:r w:rsidRPr="0075491C">
        <w:rPr>
          <w:rFonts w:cs="Arial"/>
          <w:lang w:val="en-US"/>
        </w:rPr>
        <w:t>EU</w:t>
      </w:r>
      <w:r w:rsidRPr="0075491C">
        <w:rPr>
          <w:rFonts w:cs="Arial"/>
        </w:rPr>
        <w:t xml:space="preserve"> </w:t>
      </w:r>
      <w:r w:rsidRPr="0075491C">
        <w:rPr>
          <w:rFonts w:cs="Arial"/>
          <w:lang w:val="en-US"/>
        </w:rPr>
        <w:t>Pilot</w:t>
      </w:r>
      <w:r w:rsidRPr="0075491C">
        <w:rPr>
          <w:rFonts w:cs="Arial"/>
        </w:rPr>
        <w:t xml:space="preserve"> από το 2020. Αυτό σημαίνει, ότι θα έρθει πρόστιμο στη χώρα. Ποιος θα το πληρώσει; Θα είστε εσείς υπεύθυνος για το πρόστιμο που θα πληρώσει η χώρα.</w:t>
      </w:r>
    </w:p>
    <w:p w:rsidR="00B34C3F" w:rsidRPr="0075491C" w:rsidRDefault="00B34C3F" w:rsidP="00B34C3F">
      <w:pPr>
        <w:spacing w:line="276" w:lineRule="auto"/>
        <w:ind w:firstLine="720"/>
        <w:contextualSpacing/>
        <w:jc w:val="both"/>
        <w:rPr>
          <w:rFonts w:cs="Arial"/>
        </w:rPr>
      </w:pPr>
      <w:r w:rsidRPr="0075491C">
        <w:rPr>
          <w:rFonts w:cs="Arial"/>
        </w:rPr>
        <w:t xml:space="preserve">Σε ότι αφορά στο άρθρο 82, δεν διαφωνούμε στην ουσία του άρθρου. Απλά, θεωρώ ότι σε κάποια μικρά λιμάνια, το να έχουμε </w:t>
      </w:r>
      <w:proofErr w:type="spellStart"/>
      <w:r w:rsidRPr="0075491C">
        <w:rPr>
          <w:rFonts w:cs="Arial"/>
        </w:rPr>
        <w:t>προκάτ</w:t>
      </w:r>
      <w:proofErr w:type="spellEnd"/>
      <w:r w:rsidRPr="0075491C">
        <w:rPr>
          <w:rFonts w:cs="Arial"/>
        </w:rPr>
        <w:t xml:space="preserve"> κατασκευές, θα δημιουργήσει ζητήματα αισθητικά. Να βρούμε ένα άλλον τρόπο ή μία άλλη διατύπωση, ούτως ώστε να διασφαλίσουμε αυτό. </w:t>
      </w:r>
    </w:p>
    <w:p w:rsidR="00B34C3F" w:rsidRPr="0075491C" w:rsidRDefault="00B34C3F" w:rsidP="00B34C3F">
      <w:pPr>
        <w:spacing w:line="276" w:lineRule="auto"/>
        <w:ind w:firstLine="720"/>
        <w:contextualSpacing/>
        <w:jc w:val="both"/>
        <w:rPr>
          <w:rFonts w:cs="Arial"/>
        </w:rPr>
      </w:pPr>
      <w:r w:rsidRPr="0075491C">
        <w:rPr>
          <w:rFonts w:cs="Arial"/>
        </w:rPr>
        <w:t>Συνεχίζω με τα άρθρα του τουρισμού. Στο άρθρο 88, ουσιαστικά, είναι η τροποποίηση του νόμου και των παραρτημάτων του. Εισάγεται η τροποποίηση στις χρήσεις γης των όρων δόμησης και περιορισμού να μπορεί να γίνεται με κοινή υπουργική απόφαση. Δηλαδή, τι θέλετε; Να αποφύγετε οποιαδήποτε κοινοβουλευτική διαδικασία, οποιονδήποτε κοινοβουλευτικό έλεγχο.</w:t>
      </w:r>
    </w:p>
    <w:p w:rsidR="00B34C3F" w:rsidRPr="0075491C" w:rsidRDefault="00B34C3F" w:rsidP="00B34C3F">
      <w:pPr>
        <w:spacing w:line="276" w:lineRule="auto"/>
        <w:ind w:firstLine="720"/>
        <w:contextualSpacing/>
        <w:jc w:val="both"/>
        <w:rPr>
          <w:rFonts w:cs="Arial"/>
        </w:rPr>
      </w:pPr>
      <w:r w:rsidRPr="0075491C">
        <w:rPr>
          <w:rFonts w:cs="Arial"/>
        </w:rPr>
        <w:t>Το χειρότερο, όμως, είναι στο άρθρο 89. Θα τα πει και ο συνάδελφος, ο Σωκράτης Φάμελλος, οπότε δεν θα επιμείνω σε αυτό. Στην ουσία, τι θέλετε να κάνετε; Εσείς θέλετε να ξεφύγετε και από την απόφαση του Συμβουλίου της Επικρατείας. Αυθαίρετα που έχουν γίνει μετά το 2011 και μέχρι το 2022, θέλετε να τα νομιμοποιήσετε. Την αυθαιρεσία θα τη νομιμοποιήσετε, είτε θέλει το Συμβούλιο της Επικρατείας, να τη «ρίξει», είτε όχι. Εσείς, όμως, επιμένετε. Εξυπηρέτηση συμφερόντων μέχρι τέλους. Να έρθει σύντομα το τέλος αυτής της Κυβέρνησης για να μπορέσει και ο λαός να «ανασάνει».</w:t>
      </w:r>
    </w:p>
    <w:p w:rsidR="00B34C3F" w:rsidRDefault="00B34C3F" w:rsidP="00B34C3F">
      <w:pPr>
        <w:spacing w:line="276" w:lineRule="auto"/>
        <w:ind w:firstLine="720"/>
        <w:contextualSpacing/>
        <w:jc w:val="both"/>
        <w:rPr>
          <w:rFonts w:cs="Arial"/>
        </w:rPr>
      </w:pPr>
      <w:r w:rsidRPr="0075491C">
        <w:rPr>
          <w:rFonts w:cs="Arial"/>
        </w:rPr>
        <w:t>Ευχαριστώ.</w:t>
      </w:r>
    </w:p>
    <w:p w:rsidR="00B34C3F" w:rsidRPr="0075491C" w:rsidRDefault="00B34C3F" w:rsidP="00B34C3F">
      <w:pPr>
        <w:spacing w:line="276" w:lineRule="auto"/>
        <w:ind w:firstLine="720"/>
        <w:contextualSpacing/>
        <w:jc w:val="both"/>
        <w:rPr>
          <w:rFonts w:cs="Arial"/>
        </w:rPr>
      </w:pPr>
      <w:r w:rsidRPr="0075491C">
        <w:rPr>
          <w:rFonts w:cs="Arial"/>
          <w:b/>
        </w:rPr>
        <w:t>ΓΕΩΡΓΙΟΣ ΒΛΑΧΟΣ (Πρόεδρος της Επιτροπής):</w:t>
      </w:r>
      <w:r w:rsidRPr="0075491C">
        <w:rPr>
          <w:rFonts w:cs="Arial"/>
        </w:rPr>
        <w:t xml:space="preserve"> Τον λόγο έχει ο κ. Μπιάγκης.</w:t>
      </w:r>
    </w:p>
    <w:p w:rsidR="00B34C3F" w:rsidRPr="0075491C" w:rsidRDefault="00B34C3F" w:rsidP="00B34C3F">
      <w:pPr>
        <w:spacing w:line="276" w:lineRule="auto"/>
        <w:ind w:firstLine="720"/>
        <w:contextualSpacing/>
        <w:jc w:val="both"/>
        <w:rPr>
          <w:rFonts w:cs="Arial"/>
        </w:rPr>
      </w:pPr>
      <w:r w:rsidRPr="0075491C">
        <w:rPr>
          <w:rFonts w:cs="Arial"/>
          <w:b/>
        </w:rPr>
        <w:t>ΔΗΜΗΤΡΙΟΣ ΜΠΙΑΓΚΗΣ (Ειδικός Αγορητής Κινήματος Αλλαγής):</w:t>
      </w:r>
      <w:r w:rsidRPr="0075491C">
        <w:rPr>
          <w:rFonts w:cs="Arial"/>
        </w:rPr>
        <w:t xml:space="preserve"> Ευχαριστώ πολύ, κύριε Πρόεδρε.</w:t>
      </w:r>
    </w:p>
    <w:p w:rsidR="00B34C3F" w:rsidRPr="0075491C" w:rsidRDefault="00B34C3F" w:rsidP="00B34C3F">
      <w:pPr>
        <w:spacing w:line="276" w:lineRule="auto"/>
        <w:ind w:firstLine="720"/>
        <w:contextualSpacing/>
        <w:jc w:val="both"/>
        <w:rPr>
          <w:rFonts w:cs="Arial"/>
        </w:rPr>
      </w:pPr>
      <w:r w:rsidRPr="0075491C">
        <w:rPr>
          <w:rFonts w:cs="Arial"/>
        </w:rPr>
        <w:t xml:space="preserve">Είναι ένα νομοσχέδιο 125 άρθρων, οπότε στα πλαίσια του χρόνου που έχουμε, θα επιχειρήσω και εγώ να αναφερθώ σε ορισμένα που τα θεωρώ αξιοσημείωτα, χωρίς να υποτιμώ κάτι άλλο. </w:t>
      </w:r>
    </w:p>
    <w:p w:rsidR="00915650" w:rsidRPr="0075491C" w:rsidRDefault="00B34C3F" w:rsidP="000F2F22">
      <w:pPr>
        <w:spacing w:line="276" w:lineRule="auto"/>
        <w:ind w:firstLine="720"/>
        <w:contextualSpacing/>
        <w:jc w:val="both"/>
        <w:rPr>
          <w:rFonts w:cs="Arial"/>
        </w:rPr>
      </w:pPr>
      <w:r w:rsidRPr="0075491C">
        <w:rPr>
          <w:rFonts w:cs="Arial"/>
        </w:rPr>
        <w:t xml:space="preserve"> </w:t>
      </w:r>
      <w:r w:rsidR="00915650" w:rsidRPr="0075491C">
        <w:rPr>
          <w:rFonts w:cs="Arial"/>
        </w:rPr>
        <w:t>Ξεκινώντας από το πρώτο άρθρο των ορισμών, οι οποίοι</w:t>
      </w:r>
      <w:r w:rsidR="009C33C7" w:rsidRPr="0075491C">
        <w:rPr>
          <w:rFonts w:cs="Arial"/>
        </w:rPr>
        <w:t>,</w:t>
      </w:r>
      <w:r w:rsidR="00915650" w:rsidRPr="0075491C">
        <w:rPr>
          <w:rFonts w:cs="Arial"/>
        </w:rPr>
        <w:t xml:space="preserve"> όπως γνωρίζουμε όλοι αποτελούν</w:t>
      </w:r>
      <w:r w:rsidR="00CD15D1" w:rsidRPr="0075491C">
        <w:rPr>
          <w:rFonts w:cs="Arial"/>
        </w:rPr>
        <w:t>,</w:t>
      </w:r>
      <w:r w:rsidR="00915650" w:rsidRPr="0075491C">
        <w:rPr>
          <w:rFonts w:cs="Arial"/>
        </w:rPr>
        <w:t xml:space="preserve"> τουλάχιστον</w:t>
      </w:r>
      <w:r w:rsidR="00CD15D1" w:rsidRPr="0075491C">
        <w:rPr>
          <w:rFonts w:cs="Arial"/>
        </w:rPr>
        <w:t>,</w:t>
      </w:r>
      <w:r w:rsidR="00915650" w:rsidRPr="0075491C">
        <w:rPr>
          <w:rFonts w:cs="Arial"/>
        </w:rPr>
        <w:t xml:space="preserve"> νομοτεχνικά -θέλω να πιστεύω ότι ισχύει για όλους μας- το θεμέλιο για τη δόμηση ενός νομοθετήματος</w:t>
      </w:r>
      <w:r w:rsidR="009C33C7" w:rsidRPr="0075491C">
        <w:rPr>
          <w:rFonts w:cs="Arial"/>
        </w:rPr>
        <w:t>, ε</w:t>
      </w:r>
      <w:r w:rsidR="00915650" w:rsidRPr="0075491C">
        <w:rPr>
          <w:rFonts w:cs="Arial"/>
        </w:rPr>
        <w:t>παναφέρετ</w:t>
      </w:r>
      <w:r w:rsidR="009C33C7" w:rsidRPr="0075491C">
        <w:rPr>
          <w:rFonts w:cs="Arial"/>
        </w:rPr>
        <w:t xml:space="preserve">αι </w:t>
      </w:r>
      <w:r w:rsidR="00915650" w:rsidRPr="0075491C">
        <w:rPr>
          <w:rFonts w:cs="Arial"/>
        </w:rPr>
        <w:t xml:space="preserve">ο ορισμός που αφορά στους χώρους </w:t>
      </w:r>
      <w:r w:rsidR="00CD15D1" w:rsidRPr="0075491C">
        <w:rPr>
          <w:rFonts w:cs="Arial"/>
        </w:rPr>
        <w:t>ενδιαίτησης</w:t>
      </w:r>
      <w:r w:rsidR="00915650" w:rsidRPr="0075491C">
        <w:rPr>
          <w:rFonts w:cs="Arial"/>
        </w:rPr>
        <w:t>. Σύμφωνα με τον εν λόγω ορισμό</w:t>
      </w:r>
      <w:r w:rsidR="00CD15D1" w:rsidRPr="0075491C">
        <w:rPr>
          <w:rFonts w:cs="Arial"/>
        </w:rPr>
        <w:t>,</w:t>
      </w:r>
      <w:r w:rsidR="00915650" w:rsidRPr="0075491C">
        <w:rPr>
          <w:rFonts w:cs="Arial"/>
        </w:rPr>
        <w:t xml:space="preserve"> αυτοί νοούνται</w:t>
      </w:r>
      <w:r w:rsidR="00CD15D1" w:rsidRPr="0075491C">
        <w:rPr>
          <w:rFonts w:cs="Arial"/>
        </w:rPr>
        <w:t>,</w:t>
      </w:r>
      <w:r w:rsidR="00915650" w:rsidRPr="0075491C">
        <w:rPr>
          <w:rFonts w:cs="Arial"/>
        </w:rPr>
        <w:t xml:space="preserve"> ως οι κλειστοί χώροι διαμονής, σίτισης και υγιεινής του πλοίου</w:t>
      </w:r>
      <w:r w:rsidR="00CD15D1" w:rsidRPr="0075491C">
        <w:rPr>
          <w:rFonts w:cs="Arial"/>
        </w:rPr>
        <w:t>,</w:t>
      </w:r>
      <w:r w:rsidR="00915650" w:rsidRPr="0075491C">
        <w:rPr>
          <w:rFonts w:cs="Arial"/>
        </w:rPr>
        <w:t xml:space="preserve"> χωρίς</w:t>
      </w:r>
      <w:r w:rsidR="00CD15D1" w:rsidRPr="0075491C">
        <w:rPr>
          <w:rFonts w:cs="Arial"/>
        </w:rPr>
        <w:t>,</w:t>
      </w:r>
      <w:r w:rsidR="00915650" w:rsidRPr="0075491C">
        <w:rPr>
          <w:rFonts w:cs="Arial"/>
        </w:rPr>
        <w:t xml:space="preserve"> μάλιστα</w:t>
      </w:r>
      <w:r w:rsidR="00CD15D1" w:rsidRPr="0075491C">
        <w:rPr>
          <w:rFonts w:cs="Arial"/>
        </w:rPr>
        <w:t>,</w:t>
      </w:r>
      <w:r w:rsidR="00915650" w:rsidRPr="0075491C">
        <w:rPr>
          <w:rFonts w:cs="Arial"/>
        </w:rPr>
        <w:t xml:space="preserve"> να καθορίζεται η έννοια του κλειστού</w:t>
      </w:r>
      <w:r w:rsidR="00801E1C" w:rsidRPr="0075491C">
        <w:rPr>
          <w:rFonts w:cs="Arial"/>
        </w:rPr>
        <w:t xml:space="preserve">, για παράδειγμα, </w:t>
      </w:r>
      <w:r w:rsidR="00915650" w:rsidRPr="0075491C">
        <w:rPr>
          <w:rFonts w:cs="Arial"/>
        </w:rPr>
        <w:t>με μόνιμα ή φορητά μέσα, πόσα ανοίγματα επιτρέπονται</w:t>
      </w:r>
      <w:r w:rsidR="009C33C7" w:rsidRPr="0075491C">
        <w:rPr>
          <w:rFonts w:cs="Arial"/>
        </w:rPr>
        <w:t>,</w:t>
      </w:r>
      <w:r w:rsidR="00915650" w:rsidRPr="0075491C">
        <w:rPr>
          <w:rFonts w:cs="Arial"/>
        </w:rPr>
        <w:t xml:space="preserve"> κ</w:t>
      </w:r>
      <w:r w:rsidR="009C33C7" w:rsidRPr="0075491C">
        <w:rPr>
          <w:rFonts w:cs="Arial"/>
        </w:rPr>
        <w:t>.</w:t>
      </w:r>
      <w:r w:rsidR="00915650" w:rsidRPr="0075491C">
        <w:rPr>
          <w:rFonts w:cs="Arial"/>
        </w:rPr>
        <w:t>λπ</w:t>
      </w:r>
      <w:r w:rsidR="009C33C7" w:rsidRPr="0075491C">
        <w:rPr>
          <w:rFonts w:cs="Arial"/>
        </w:rPr>
        <w:t>.</w:t>
      </w:r>
      <w:r w:rsidR="00915650" w:rsidRPr="0075491C">
        <w:rPr>
          <w:rFonts w:cs="Arial"/>
        </w:rPr>
        <w:t>. Ο συγκεκριμένος ορισμός</w:t>
      </w:r>
      <w:r w:rsidR="000737A9" w:rsidRPr="0075491C">
        <w:rPr>
          <w:rFonts w:cs="Arial"/>
        </w:rPr>
        <w:t>,</w:t>
      </w:r>
      <w:r w:rsidR="00915650" w:rsidRPr="0075491C">
        <w:rPr>
          <w:rFonts w:cs="Arial"/>
        </w:rPr>
        <w:t xml:space="preserve"> σκοπίμως</w:t>
      </w:r>
      <w:r w:rsidR="000737A9" w:rsidRPr="0075491C">
        <w:rPr>
          <w:rFonts w:cs="Arial"/>
        </w:rPr>
        <w:t>,</w:t>
      </w:r>
      <w:r w:rsidR="00915650" w:rsidRPr="0075491C">
        <w:rPr>
          <w:rFonts w:cs="Arial"/>
        </w:rPr>
        <w:t xml:space="preserve"> είχε αφαιρεθεί από τον ν.4256/2014</w:t>
      </w:r>
      <w:r w:rsidR="000737A9" w:rsidRPr="0075491C">
        <w:rPr>
          <w:rFonts w:cs="Arial"/>
        </w:rPr>
        <w:t>,</w:t>
      </w:r>
      <w:r w:rsidR="00915650" w:rsidRPr="0075491C">
        <w:rPr>
          <w:rFonts w:cs="Arial"/>
        </w:rPr>
        <w:t xml:space="preserve"> με πρωτοβουλία</w:t>
      </w:r>
      <w:r w:rsidR="000737A9" w:rsidRPr="0075491C">
        <w:rPr>
          <w:rFonts w:cs="Arial"/>
        </w:rPr>
        <w:t>,</w:t>
      </w:r>
      <w:r w:rsidR="00915650" w:rsidRPr="0075491C">
        <w:rPr>
          <w:rFonts w:cs="Arial"/>
        </w:rPr>
        <w:t xml:space="preserve"> μάλιστα</w:t>
      </w:r>
      <w:r w:rsidR="000737A9" w:rsidRPr="0075491C">
        <w:rPr>
          <w:rFonts w:cs="Arial"/>
        </w:rPr>
        <w:t>,</w:t>
      </w:r>
      <w:r w:rsidR="00915650" w:rsidRPr="0075491C">
        <w:rPr>
          <w:rFonts w:cs="Arial"/>
        </w:rPr>
        <w:t xml:space="preserve"> όπως έχουμε πληροφορηθεί των αρμόδιων υπηρεσιών</w:t>
      </w:r>
      <w:r w:rsidR="000737A9" w:rsidRPr="0075491C">
        <w:rPr>
          <w:rFonts w:cs="Arial"/>
        </w:rPr>
        <w:t>,</w:t>
      </w:r>
      <w:r w:rsidR="00915650" w:rsidRPr="0075491C">
        <w:rPr>
          <w:rFonts w:cs="Arial"/>
        </w:rPr>
        <w:t xml:space="preserve"> κατόπιν προβλημάτων ερμηνείας που είχαν δημιουργηθεί</w:t>
      </w:r>
      <w:r w:rsidR="000737A9" w:rsidRPr="0075491C">
        <w:rPr>
          <w:rFonts w:cs="Arial"/>
        </w:rPr>
        <w:t>,</w:t>
      </w:r>
      <w:r w:rsidR="00915650" w:rsidRPr="0075491C">
        <w:rPr>
          <w:rFonts w:cs="Arial"/>
        </w:rPr>
        <w:t xml:space="preserve"> κατά την εφαρμογή του. Εφόσον παραμείνει</w:t>
      </w:r>
      <w:r w:rsidR="000737A9" w:rsidRPr="0075491C">
        <w:rPr>
          <w:rFonts w:cs="Arial"/>
        </w:rPr>
        <w:t>,</w:t>
      </w:r>
      <w:r w:rsidR="00915650" w:rsidRPr="0075491C">
        <w:rPr>
          <w:rFonts w:cs="Arial"/>
        </w:rPr>
        <w:t xml:space="preserve"> θα οδηγήσει στη μη δυνατότητα συνέχισης</w:t>
      </w:r>
      <w:r w:rsidR="000737A9" w:rsidRPr="0075491C">
        <w:rPr>
          <w:rFonts w:cs="Arial"/>
        </w:rPr>
        <w:t xml:space="preserve"> της</w:t>
      </w:r>
      <w:r w:rsidR="00915650" w:rsidRPr="0075491C">
        <w:rPr>
          <w:rFonts w:cs="Arial"/>
        </w:rPr>
        <w:t xml:space="preserve"> λειτουργίας</w:t>
      </w:r>
      <w:r w:rsidR="000737A9" w:rsidRPr="0075491C">
        <w:rPr>
          <w:rFonts w:cs="Arial"/>
        </w:rPr>
        <w:t>,</w:t>
      </w:r>
      <w:r w:rsidR="00915650" w:rsidRPr="0075491C">
        <w:rPr>
          <w:rFonts w:cs="Arial"/>
        </w:rPr>
        <w:t xml:space="preserve"> ως επαγγελματικά πλοία αναψυχής</w:t>
      </w:r>
      <w:r w:rsidR="000737A9" w:rsidRPr="0075491C">
        <w:rPr>
          <w:rFonts w:cs="Arial"/>
        </w:rPr>
        <w:t>,</w:t>
      </w:r>
      <w:r w:rsidR="00915650" w:rsidRPr="0075491C">
        <w:rPr>
          <w:rFonts w:cs="Arial"/>
        </w:rPr>
        <w:t xml:space="preserve"> αυτών που διαθέτουν</w:t>
      </w:r>
      <w:r w:rsidR="000737A9" w:rsidRPr="0075491C">
        <w:rPr>
          <w:rFonts w:cs="Arial"/>
        </w:rPr>
        <w:t>,</w:t>
      </w:r>
      <w:r w:rsidR="00915650" w:rsidRPr="0075491C">
        <w:rPr>
          <w:rFonts w:cs="Arial"/>
        </w:rPr>
        <w:t xml:space="preserve"> κυρίως</w:t>
      </w:r>
      <w:r w:rsidR="000737A9" w:rsidRPr="0075491C">
        <w:rPr>
          <w:rFonts w:cs="Arial"/>
        </w:rPr>
        <w:t>,</w:t>
      </w:r>
      <w:r w:rsidR="00915650" w:rsidRPr="0075491C">
        <w:rPr>
          <w:rFonts w:cs="Arial"/>
        </w:rPr>
        <w:t xml:space="preserve"> ανοιχτούς χώρους ενδιαίτησης ή λίγους κλειστούς</w:t>
      </w:r>
      <w:r w:rsidR="000737A9" w:rsidRPr="0075491C">
        <w:rPr>
          <w:rFonts w:cs="Arial"/>
        </w:rPr>
        <w:t>,</w:t>
      </w:r>
      <w:r w:rsidR="00915650" w:rsidRPr="0075491C">
        <w:rPr>
          <w:rFonts w:cs="Arial"/>
        </w:rPr>
        <w:t xml:space="preserve"> παρά το γεγονός ότι συμμορφώνονται</w:t>
      </w:r>
      <w:r w:rsidR="000737A9" w:rsidRPr="0075491C">
        <w:rPr>
          <w:rFonts w:cs="Arial"/>
        </w:rPr>
        <w:t>,</w:t>
      </w:r>
      <w:r w:rsidR="00915650" w:rsidRPr="0075491C">
        <w:rPr>
          <w:rFonts w:cs="Arial"/>
        </w:rPr>
        <w:t xml:space="preserve"> πλήρως</w:t>
      </w:r>
      <w:r w:rsidR="000737A9" w:rsidRPr="0075491C">
        <w:rPr>
          <w:rFonts w:cs="Arial"/>
        </w:rPr>
        <w:t>,</w:t>
      </w:r>
      <w:r w:rsidR="00915650" w:rsidRPr="0075491C">
        <w:rPr>
          <w:rFonts w:cs="Arial"/>
        </w:rPr>
        <w:t xml:space="preserve"> με τους υφιστάμενους κανονισμούς περί ενδιαίτησης. Εναλλακτικά, θα μπορούσαν να οριστούν</w:t>
      </w:r>
      <w:r w:rsidR="000737A9" w:rsidRPr="0075491C">
        <w:rPr>
          <w:rFonts w:cs="Arial"/>
        </w:rPr>
        <w:t>,</w:t>
      </w:r>
      <w:r w:rsidR="00915650" w:rsidRPr="0075491C">
        <w:rPr>
          <w:rFonts w:cs="Arial"/>
        </w:rPr>
        <w:t xml:space="preserve"> ως χώροι διαμονής, σίτισης και υγιεινής του πλοίου</w:t>
      </w:r>
      <w:r w:rsidR="000737A9" w:rsidRPr="0075491C">
        <w:rPr>
          <w:rFonts w:cs="Arial"/>
        </w:rPr>
        <w:t>,</w:t>
      </w:r>
      <w:r w:rsidR="00915650" w:rsidRPr="0075491C">
        <w:rPr>
          <w:rFonts w:cs="Arial"/>
        </w:rPr>
        <w:t xml:space="preserve"> αυτοί που συμμορφώνονται με τις σχετικές διατάξεις των εφαρμοστέων κανονισμών ενδιαίτησης πλοίων. </w:t>
      </w:r>
    </w:p>
    <w:p w:rsidR="00915650" w:rsidRPr="0075491C" w:rsidRDefault="00915650" w:rsidP="000F2F22">
      <w:pPr>
        <w:spacing w:line="276" w:lineRule="auto"/>
        <w:ind w:firstLine="720"/>
        <w:contextualSpacing/>
        <w:jc w:val="both"/>
        <w:rPr>
          <w:rFonts w:cs="Arial"/>
        </w:rPr>
      </w:pPr>
      <w:r w:rsidRPr="0075491C">
        <w:rPr>
          <w:rFonts w:cs="Arial"/>
        </w:rPr>
        <w:t>Στο ίδιο άρθρο</w:t>
      </w:r>
      <w:r w:rsidR="000737A9" w:rsidRPr="0075491C">
        <w:rPr>
          <w:rFonts w:cs="Arial"/>
        </w:rPr>
        <w:t>,</w:t>
      </w:r>
      <w:r w:rsidRPr="0075491C">
        <w:rPr>
          <w:rFonts w:cs="Arial"/>
        </w:rPr>
        <w:t xml:space="preserve"> δεν υπάρχει</w:t>
      </w:r>
      <w:r w:rsidR="007474A6">
        <w:rPr>
          <w:rFonts w:cs="Arial"/>
        </w:rPr>
        <w:t xml:space="preserve"> </w:t>
      </w:r>
      <w:r w:rsidRPr="0075491C">
        <w:rPr>
          <w:rFonts w:cs="Arial"/>
        </w:rPr>
        <w:t>ορισμός ή παραπομπή για την έννοια του επιβατηγού τουριστικού πλοίου. Επίσης, δεν καθορίζεται η έννοια του πληρώματος, η οποία αναφέρεται σε αρκετές διατάξεις</w:t>
      </w:r>
      <w:r w:rsidR="00A636B2" w:rsidRPr="0075491C">
        <w:rPr>
          <w:rFonts w:cs="Arial"/>
        </w:rPr>
        <w:t>,</w:t>
      </w:r>
      <w:r w:rsidRPr="0075491C">
        <w:rPr>
          <w:rFonts w:cs="Arial"/>
        </w:rPr>
        <w:t xml:space="preserve"> παρ’ ότι ορίζονται οι έννοιες του κυβερνήτη, του πλοιάρχου, του λοιπού και του βοηθητικού προσωπικού και των επιβατών. Προφανώς, </w:t>
      </w:r>
      <w:r w:rsidR="00A636B2" w:rsidRPr="0075491C">
        <w:rPr>
          <w:rFonts w:cs="Arial"/>
        </w:rPr>
        <w:t>επίσης,</w:t>
      </w:r>
      <w:r w:rsidRPr="0075491C">
        <w:rPr>
          <w:rFonts w:cs="Arial"/>
        </w:rPr>
        <w:t xml:space="preserve"> οι όροι αρχική, προσωρινή, ενδιάμεση και οριστική θα πρέπει να συμπληρωθούν με το ουσιαστικό, το οποίο προσδιορίζουν</w:t>
      </w:r>
      <w:r w:rsidR="00A636B2" w:rsidRPr="0075491C">
        <w:rPr>
          <w:rFonts w:cs="Arial"/>
        </w:rPr>
        <w:t>,</w:t>
      </w:r>
      <w:r w:rsidRPr="0075491C">
        <w:rPr>
          <w:rFonts w:cs="Arial"/>
        </w:rPr>
        <w:t xml:space="preserve"> ήτοι την αποβίβαση. Να σημειώσω, επίσης, ότι θα πρέπει να τηρηθ</w:t>
      </w:r>
      <w:r w:rsidR="00A636B2" w:rsidRPr="0075491C">
        <w:rPr>
          <w:rFonts w:cs="Arial"/>
        </w:rPr>
        <w:t>ούν και όλες οι παραπομπές της παρ.</w:t>
      </w:r>
      <w:r w:rsidRPr="0075491C">
        <w:rPr>
          <w:rFonts w:cs="Arial"/>
        </w:rPr>
        <w:t>7</w:t>
      </w:r>
      <w:r w:rsidR="00A636B2" w:rsidRPr="0075491C">
        <w:rPr>
          <w:rFonts w:cs="Arial"/>
        </w:rPr>
        <w:t>, του ά</w:t>
      </w:r>
      <w:r w:rsidRPr="0075491C">
        <w:rPr>
          <w:rFonts w:cs="Arial"/>
        </w:rPr>
        <w:t xml:space="preserve">ρθρου 3. </w:t>
      </w:r>
    </w:p>
    <w:p w:rsidR="00CD690B" w:rsidRPr="0075491C" w:rsidRDefault="00856A2E" w:rsidP="00CD690B">
      <w:pPr>
        <w:spacing w:line="276" w:lineRule="auto"/>
        <w:ind w:firstLine="720"/>
        <w:contextualSpacing/>
        <w:jc w:val="both"/>
        <w:rPr>
          <w:rFonts w:cs="Segoe UI"/>
        </w:rPr>
      </w:pPr>
      <w:r w:rsidRPr="0075491C">
        <w:rPr>
          <w:rFonts w:cs="Segoe UI"/>
        </w:rPr>
        <w:t>Με το άρθρο 4, προβλέπεται η διατήρηση του καθεστώτος</w:t>
      </w:r>
      <w:r w:rsidR="005212C2" w:rsidRPr="0075491C">
        <w:rPr>
          <w:rFonts w:cs="Segoe UI"/>
        </w:rPr>
        <w:t>,</w:t>
      </w:r>
      <w:r w:rsidRPr="0075491C">
        <w:rPr>
          <w:rFonts w:cs="Segoe UI"/>
        </w:rPr>
        <w:t xml:space="preserve"> περί ελάχιστου αριθμού ημερών ναύλωσης</w:t>
      </w:r>
      <w:r w:rsidR="005212C2" w:rsidRPr="0075491C">
        <w:rPr>
          <w:rFonts w:cs="Segoe UI"/>
        </w:rPr>
        <w:t>,</w:t>
      </w:r>
      <w:r w:rsidRPr="0075491C">
        <w:rPr>
          <w:rFonts w:cs="Segoe UI"/>
        </w:rPr>
        <w:t xml:space="preserve"> ανά τριετία</w:t>
      </w:r>
      <w:r w:rsidR="005212C2" w:rsidRPr="0075491C">
        <w:rPr>
          <w:rFonts w:cs="Segoe UI"/>
        </w:rPr>
        <w:t>,</w:t>
      </w:r>
      <w:r w:rsidRPr="0075491C">
        <w:rPr>
          <w:rFonts w:cs="Segoe UI"/>
        </w:rPr>
        <w:t xml:space="preserve"> των επαγγελματικών πλοίων και όλοι οι συναφείς περιορισμοί. Αν και οι εν λόγω διατάξεις έχουν</w:t>
      </w:r>
      <w:r w:rsidR="005212C2" w:rsidRPr="0075491C">
        <w:rPr>
          <w:rFonts w:cs="Segoe UI"/>
        </w:rPr>
        <w:t>,</w:t>
      </w:r>
      <w:r w:rsidRPr="0075491C">
        <w:rPr>
          <w:rFonts w:cs="Segoe UI"/>
        </w:rPr>
        <w:t xml:space="preserve"> πράγματι</w:t>
      </w:r>
      <w:r w:rsidR="005212C2" w:rsidRPr="0075491C">
        <w:rPr>
          <w:rFonts w:cs="Segoe UI"/>
        </w:rPr>
        <w:t>,</w:t>
      </w:r>
      <w:r w:rsidRPr="0075491C">
        <w:rPr>
          <w:rFonts w:cs="Segoe UI"/>
        </w:rPr>
        <w:t xml:space="preserve"> μέχρι σήμερα</w:t>
      </w:r>
      <w:r w:rsidR="005212C2" w:rsidRPr="0075491C">
        <w:rPr>
          <w:rFonts w:cs="Segoe UI"/>
        </w:rPr>
        <w:t>,</w:t>
      </w:r>
      <w:r w:rsidRPr="0075491C">
        <w:rPr>
          <w:rFonts w:cs="Segoe UI"/>
        </w:rPr>
        <w:t xml:space="preserve"> εξυπηρετήσει τους στόχους ελέγχου περιπτώσεων κατάχρησης της ιδιότητας του επαγγελματικού πλοίου αναψυχής</w:t>
      </w:r>
      <w:r w:rsidR="005212C2" w:rsidRPr="0075491C">
        <w:rPr>
          <w:rFonts w:cs="Segoe UI"/>
        </w:rPr>
        <w:t>, εν</w:t>
      </w:r>
      <w:r w:rsidRPr="0075491C">
        <w:rPr>
          <w:rFonts w:cs="Segoe UI"/>
        </w:rPr>
        <w:t>τούτοις, η εφαρμογή τους συνεπάγεται</w:t>
      </w:r>
      <w:r w:rsidR="005212C2" w:rsidRPr="0075491C">
        <w:rPr>
          <w:rFonts w:cs="Segoe UI"/>
        </w:rPr>
        <w:t>,</w:t>
      </w:r>
      <w:r w:rsidRPr="0075491C">
        <w:rPr>
          <w:rFonts w:cs="Segoe UI"/>
        </w:rPr>
        <w:t xml:space="preserve"> μάλλον</w:t>
      </w:r>
      <w:r w:rsidR="005212C2" w:rsidRPr="0075491C">
        <w:rPr>
          <w:rFonts w:cs="Segoe UI"/>
        </w:rPr>
        <w:t>,</w:t>
      </w:r>
      <w:r w:rsidRPr="0075491C">
        <w:rPr>
          <w:rFonts w:cs="Segoe UI"/>
        </w:rPr>
        <w:t xml:space="preserve"> υψηλό διοικητικό κόστος και γραφειοκρατία</w:t>
      </w:r>
      <w:r w:rsidR="005212C2" w:rsidRPr="0075491C">
        <w:rPr>
          <w:rFonts w:cs="Segoe UI"/>
        </w:rPr>
        <w:t>,</w:t>
      </w:r>
      <w:r w:rsidRPr="0075491C">
        <w:rPr>
          <w:rFonts w:cs="Segoe UI"/>
        </w:rPr>
        <w:t xml:space="preserve"> που μπορούμε, πλέον, να τις αποφύγουμε</w:t>
      </w:r>
      <w:r w:rsidR="005212C2" w:rsidRPr="0075491C">
        <w:rPr>
          <w:rFonts w:cs="Segoe UI"/>
        </w:rPr>
        <w:t>,</w:t>
      </w:r>
      <w:r w:rsidRPr="0075491C">
        <w:rPr>
          <w:rFonts w:cs="Segoe UI"/>
        </w:rPr>
        <w:t xml:space="preserve"> με τη χρήση των διαθέσιμων </w:t>
      </w:r>
      <w:r w:rsidRPr="0075491C">
        <w:rPr>
          <w:rFonts w:cs="Segoe UI"/>
          <w:lang w:val="en-US"/>
        </w:rPr>
        <w:t>on</w:t>
      </w:r>
      <w:r w:rsidRPr="0075491C">
        <w:rPr>
          <w:rFonts w:cs="Segoe UI"/>
        </w:rPr>
        <w:t xml:space="preserve"> </w:t>
      </w:r>
      <w:r w:rsidRPr="0075491C">
        <w:rPr>
          <w:rFonts w:cs="Segoe UI"/>
          <w:lang w:val="en-US"/>
        </w:rPr>
        <w:t>line</w:t>
      </w:r>
      <w:r w:rsidRPr="0075491C">
        <w:rPr>
          <w:rFonts w:cs="Segoe UI"/>
        </w:rPr>
        <w:t xml:space="preserve"> ψηφιακών εφαρμογών ελέγχου,</w:t>
      </w:r>
      <w:r w:rsidR="005212C2" w:rsidRPr="0075491C">
        <w:rPr>
          <w:rFonts w:cs="Segoe UI"/>
        </w:rPr>
        <w:t xml:space="preserve"> ενώ και η ιδιόχρηση</w:t>
      </w:r>
      <w:r w:rsidRPr="0075491C">
        <w:rPr>
          <w:rFonts w:cs="Segoe UI"/>
        </w:rPr>
        <w:t xml:space="preserve"> έχει</w:t>
      </w:r>
      <w:r w:rsidR="005212C2" w:rsidRPr="0075491C">
        <w:rPr>
          <w:rFonts w:cs="Segoe UI"/>
        </w:rPr>
        <w:t>,</w:t>
      </w:r>
      <w:r w:rsidRPr="0075491C">
        <w:rPr>
          <w:rFonts w:cs="Segoe UI"/>
        </w:rPr>
        <w:t xml:space="preserve"> πλέον</w:t>
      </w:r>
      <w:r w:rsidR="005212C2" w:rsidRPr="0075491C">
        <w:rPr>
          <w:rFonts w:cs="Segoe UI"/>
        </w:rPr>
        <w:t>,</w:t>
      </w:r>
      <w:r w:rsidRPr="0075491C">
        <w:rPr>
          <w:rFonts w:cs="Segoe UI"/>
        </w:rPr>
        <w:t xml:space="preserve"> ρυθμιστεί και μπορεί να ελέγχεται αποτελεσματικά.</w:t>
      </w:r>
      <w:r w:rsidR="00CD690B" w:rsidRPr="0075491C">
        <w:rPr>
          <w:rFonts w:cs="Segoe UI"/>
        </w:rPr>
        <w:t xml:space="preserve"> Εναλλακτικά, αντί της διατήρησης του σημερινού καθεστώτος, θα μπορούσαν, για παράδειγμα, να υπολογίζονται οι συνολικές ημέρες ναύλων σε περιπτώσεις πώλησης ή απόσυρσης σκάφους</w:t>
      </w:r>
      <w:r w:rsidR="004118B0" w:rsidRPr="0075491C">
        <w:rPr>
          <w:rFonts w:cs="Segoe UI"/>
        </w:rPr>
        <w:t>,</w:t>
      </w:r>
      <w:r w:rsidR="00CD690B" w:rsidRPr="0075491C">
        <w:rPr>
          <w:rFonts w:cs="Segoe UI"/>
        </w:rPr>
        <w:t xml:space="preserve"> με καταβολή μέρους του Φ.Π.Α που αναλογεί στις υπολειπόμενες ημέρες ναύλου ή να θεσπιστεί ετήσιο τέλος χαρακτηρισμού επαγγελματικού πλοίου αναψ</w:t>
      </w:r>
      <w:r w:rsidR="004118B0" w:rsidRPr="0075491C">
        <w:rPr>
          <w:rFonts w:cs="Segoe UI"/>
        </w:rPr>
        <w:t>υχής με κριτήρια τον τύπο και</w:t>
      </w:r>
      <w:r w:rsidR="00CD690B" w:rsidRPr="0075491C">
        <w:rPr>
          <w:rFonts w:cs="Segoe UI"/>
        </w:rPr>
        <w:t xml:space="preserve"> χαρακτηριστικά</w:t>
      </w:r>
      <w:r w:rsidR="004118B0" w:rsidRPr="0075491C">
        <w:rPr>
          <w:rFonts w:cs="Segoe UI"/>
        </w:rPr>
        <w:t xml:space="preserve"> </w:t>
      </w:r>
      <w:r w:rsidR="00CD690B" w:rsidRPr="0075491C">
        <w:rPr>
          <w:rFonts w:cs="Segoe UI"/>
        </w:rPr>
        <w:t>το μέγεθος και την παλαιότητα του σκάφους.</w:t>
      </w:r>
    </w:p>
    <w:p w:rsidR="004118B0" w:rsidRPr="0075491C" w:rsidRDefault="004118B0" w:rsidP="00CD690B">
      <w:pPr>
        <w:spacing w:line="276" w:lineRule="auto"/>
        <w:ind w:firstLine="720"/>
        <w:contextualSpacing/>
        <w:jc w:val="both"/>
        <w:rPr>
          <w:rFonts w:cs="Segoe UI"/>
        </w:rPr>
      </w:pPr>
      <w:r w:rsidRPr="0075491C">
        <w:rPr>
          <w:rFonts w:cs="Segoe UI"/>
        </w:rPr>
        <w:t xml:space="preserve">Για το άρθρο 8, που αποτελεί, ενδεχομένως, και έναν από τους κυριότερους πραγματικούς στόχους της Κυβέρνησης, κάτι το οποίο το ανέφερα και στην πρωτομιλία μου, πρόκειται για το άρθρο που προκαλεί τις περισσότερες αντιδράσεις, ως επί το πλείστον, από την πλειοψηφία όλων όσους αφορά, ακόμη και όταν η οπτική τους είναι, εντελώς, </w:t>
      </w:r>
      <w:proofErr w:type="spellStart"/>
      <w:r w:rsidRPr="0075491C">
        <w:rPr>
          <w:rFonts w:cs="Segoe UI"/>
        </w:rPr>
        <w:t>αντιδιαμετρική</w:t>
      </w:r>
      <w:proofErr w:type="spellEnd"/>
      <w:r w:rsidRPr="0075491C">
        <w:rPr>
          <w:rFonts w:cs="Segoe UI"/>
        </w:rPr>
        <w:t>.</w:t>
      </w:r>
    </w:p>
    <w:p w:rsidR="00915650" w:rsidRPr="00EA70C9" w:rsidRDefault="009D03A8" w:rsidP="00EA70C9">
      <w:pPr>
        <w:spacing w:line="276" w:lineRule="auto"/>
        <w:ind w:firstLine="720"/>
        <w:contextualSpacing/>
        <w:jc w:val="both"/>
        <w:rPr>
          <w:rFonts w:cs="Arial"/>
        </w:rPr>
      </w:pPr>
      <w:r w:rsidRPr="0075491C">
        <w:rPr>
          <w:rFonts w:cs="Segoe UI"/>
        </w:rPr>
        <w:t>Θα ήθελα, επίσης, να επισημάνω, για ακόμη μία φορά, την πρωτοφανή απουσία ελέγχου και αξιολόγησης του κειμένου από τις αρμόδιες υπηρεσίες του Υπουργείου Ναυτιλίας και Νησιωτικής Πολιτικής ως φαίνεται. Άλλως, πώς μπορεί να εξηγηθούν οι παραβλέψεις της παρ.3γ΄, όπου αφενός, θεωρείται ως επαρκής η συμμόρφωση ενός πλοίου</w:t>
      </w:r>
      <w:r w:rsidR="00EA70C9">
        <w:rPr>
          <w:rFonts w:cs="Arial"/>
        </w:rPr>
        <w:t xml:space="preserve"> </w:t>
      </w:r>
      <w:r w:rsidR="00915650" w:rsidRPr="0075491C">
        <w:rPr>
          <w:rFonts w:cs="Segoe UI"/>
        </w:rPr>
        <w:t xml:space="preserve">μόνο με τη Διεθνή Σύμβαση </w:t>
      </w:r>
      <w:r w:rsidR="00915650" w:rsidRPr="0075491C">
        <w:rPr>
          <w:rFonts w:cs="Segoe UI"/>
          <w:lang w:val="en-US"/>
        </w:rPr>
        <w:t>SOLAS</w:t>
      </w:r>
      <w:r w:rsidR="00BB6F39" w:rsidRPr="0075491C">
        <w:rPr>
          <w:rFonts w:cs="Segoe UI"/>
        </w:rPr>
        <w:t>,</w:t>
      </w:r>
      <w:r w:rsidR="00915650" w:rsidRPr="0075491C">
        <w:rPr>
          <w:rFonts w:cs="Segoe UI"/>
        </w:rPr>
        <w:t xml:space="preserve"> αγνοώντας το λοιπό σχετικό νομοθετικό πλαίσιο</w:t>
      </w:r>
      <w:r w:rsidR="00BB6F39" w:rsidRPr="0075491C">
        <w:rPr>
          <w:rFonts w:cs="Segoe UI"/>
        </w:rPr>
        <w:t>,</w:t>
      </w:r>
      <w:r w:rsidR="00915650" w:rsidRPr="0075491C">
        <w:rPr>
          <w:rFonts w:cs="Segoe UI"/>
        </w:rPr>
        <w:t xml:space="preserve"> περί της ναυτικής ασφάλειας και πρόληψης ρύπανσης, όπως</w:t>
      </w:r>
      <w:r w:rsidR="00BB6F39" w:rsidRPr="0075491C">
        <w:rPr>
          <w:rFonts w:cs="Segoe UI"/>
        </w:rPr>
        <w:t xml:space="preserve">, για παράδειγμα, </w:t>
      </w:r>
      <w:r w:rsidR="00915650" w:rsidRPr="0075491C">
        <w:rPr>
          <w:rFonts w:cs="Segoe UI"/>
        </w:rPr>
        <w:t xml:space="preserve">οι διεθνείς συμβάσεις </w:t>
      </w:r>
      <w:proofErr w:type="spellStart"/>
      <w:r w:rsidR="00915650" w:rsidRPr="0075491C">
        <w:rPr>
          <w:rFonts w:cs="Segoe UI"/>
          <w:lang w:val="en-US"/>
        </w:rPr>
        <w:t>Marpol</w:t>
      </w:r>
      <w:proofErr w:type="spellEnd"/>
      <w:r w:rsidR="00915650" w:rsidRPr="0075491C">
        <w:rPr>
          <w:rFonts w:cs="Segoe UI"/>
        </w:rPr>
        <w:t xml:space="preserve">, </w:t>
      </w:r>
      <w:r w:rsidR="00915650" w:rsidRPr="0075491C">
        <w:rPr>
          <w:rFonts w:cs="Segoe UI"/>
          <w:lang w:val="en-US"/>
        </w:rPr>
        <w:t>Load</w:t>
      </w:r>
      <w:r w:rsidR="00915650" w:rsidRPr="0075491C">
        <w:rPr>
          <w:rFonts w:cs="Segoe UI"/>
        </w:rPr>
        <w:t xml:space="preserve"> </w:t>
      </w:r>
      <w:r w:rsidR="00915650" w:rsidRPr="0075491C">
        <w:rPr>
          <w:rFonts w:cs="Segoe UI"/>
          <w:lang w:val="en-US"/>
        </w:rPr>
        <w:t>Line</w:t>
      </w:r>
      <w:r w:rsidR="00915650" w:rsidRPr="0075491C">
        <w:rPr>
          <w:rFonts w:cs="Segoe UI"/>
        </w:rPr>
        <w:t>, κ</w:t>
      </w:r>
      <w:r w:rsidR="00BB6F39" w:rsidRPr="0075491C">
        <w:rPr>
          <w:rFonts w:cs="Segoe UI"/>
        </w:rPr>
        <w:t>.</w:t>
      </w:r>
      <w:r w:rsidR="00915650" w:rsidRPr="0075491C">
        <w:rPr>
          <w:rFonts w:cs="Segoe UI"/>
        </w:rPr>
        <w:t>λπ</w:t>
      </w:r>
      <w:r w:rsidR="00BB6F39" w:rsidRPr="0075491C">
        <w:rPr>
          <w:rFonts w:cs="Segoe UI"/>
        </w:rPr>
        <w:t>., α</w:t>
      </w:r>
      <w:r w:rsidR="00915650" w:rsidRPr="0075491C">
        <w:rPr>
          <w:rFonts w:cs="Segoe UI"/>
        </w:rPr>
        <w:t xml:space="preserve">φετέρου, συζητείται η συμμόρφωση των </w:t>
      </w:r>
      <w:r w:rsidR="00BB6F39" w:rsidRPr="0075491C">
        <w:rPr>
          <w:rFonts w:cs="Segoe UI"/>
        </w:rPr>
        <w:t>νηογνωμόνων</w:t>
      </w:r>
      <w:r w:rsidR="00915650" w:rsidRPr="0075491C">
        <w:rPr>
          <w:rFonts w:cs="Segoe UI"/>
        </w:rPr>
        <w:t xml:space="preserve"> που πιστοποιούν πλοία με σημαία εκτός της Ε.Ε. με τον </w:t>
      </w:r>
      <w:r w:rsidR="00BB6F39" w:rsidRPr="0075491C">
        <w:rPr>
          <w:rFonts w:cs="Segoe UI"/>
        </w:rPr>
        <w:t xml:space="preserve">ΕΚ </w:t>
      </w:r>
      <w:r w:rsidR="00915650" w:rsidRPr="0075491C">
        <w:rPr>
          <w:rFonts w:cs="Segoe UI"/>
        </w:rPr>
        <w:t>2009/391</w:t>
      </w:r>
      <w:r w:rsidR="00BB6F39" w:rsidRPr="0075491C">
        <w:rPr>
          <w:rFonts w:cs="Segoe UI"/>
        </w:rPr>
        <w:t>. Μί</w:t>
      </w:r>
      <w:r w:rsidR="00915650" w:rsidRPr="0075491C">
        <w:rPr>
          <w:rFonts w:cs="Segoe UI"/>
        </w:rPr>
        <w:t xml:space="preserve">α τέτοια ρύθμιση, </w:t>
      </w:r>
      <w:r w:rsidR="00BB6F39" w:rsidRPr="0075491C">
        <w:rPr>
          <w:rFonts w:cs="Segoe UI"/>
        </w:rPr>
        <w:t>όπως,</w:t>
      </w:r>
      <w:r w:rsidR="00915650" w:rsidRPr="0075491C">
        <w:rPr>
          <w:rFonts w:cs="Segoe UI"/>
        </w:rPr>
        <w:t xml:space="preserve"> κυρίως</w:t>
      </w:r>
      <w:r w:rsidR="00BB6F39" w:rsidRPr="0075491C">
        <w:rPr>
          <w:rFonts w:cs="Segoe UI"/>
        </w:rPr>
        <w:t>,</w:t>
      </w:r>
      <w:r w:rsidR="00915650" w:rsidRPr="0075491C">
        <w:rPr>
          <w:rFonts w:cs="Segoe UI"/>
        </w:rPr>
        <w:t xml:space="preserve"> αναδεικνύεται από τις αντιδράσεις των ιδιοκτητών επαγγελματικών πλοίων αναψυχής, δημιουργεί συνθήκες μη υγιούς ανταγωνισμού</w:t>
      </w:r>
      <w:r w:rsidR="00BB6F39" w:rsidRPr="0075491C">
        <w:rPr>
          <w:rFonts w:cs="Segoe UI"/>
        </w:rPr>
        <w:t>, μ</w:t>
      </w:r>
      <w:r w:rsidR="00915650" w:rsidRPr="0075491C">
        <w:rPr>
          <w:rFonts w:cs="Segoe UI"/>
        </w:rPr>
        <w:t>εταξύ αφενός, των ιδιοκτητών πλοίων υπό ελληνική</w:t>
      </w:r>
      <w:r w:rsidR="00BB6F39" w:rsidRPr="0075491C">
        <w:rPr>
          <w:rFonts w:cs="Segoe UI"/>
        </w:rPr>
        <w:t>,</w:t>
      </w:r>
      <w:r w:rsidR="00915650" w:rsidRPr="0075491C">
        <w:rPr>
          <w:rFonts w:cs="Segoe UI"/>
        </w:rPr>
        <w:t xml:space="preserve"> αλλά και αρκετών υπό ξένη σημαία</w:t>
      </w:r>
      <w:r w:rsidR="00BB6F39" w:rsidRPr="0075491C">
        <w:rPr>
          <w:rFonts w:cs="Segoe UI"/>
        </w:rPr>
        <w:t>, που λειτουργούν σύμφωνα με το εθνικό δ</w:t>
      </w:r>
      <w:r w:rsidR="00915650" w:rsidRPr="0075491C">
        <w:rPr>
          <w:rFonts w:cs="Segoe UI"/>
        </w:rPr>
        <w:t>ίκαιο και αφετέρου, εταιρειών πλοίων υπό σημαία τρίτων κρατών</w:t>
      </w:r>
      <w:r w:rsidR="00AD322C" w:rsidRPr="0075491C">
        <w:rPr>
          <w:rFonts w:cs="Segoe UI"/>
        </w:rPr>
        <w:t>,</w:t>
      </w:r>
      <w:r w:rsidR="00915650" w:rsidRPr="0075491C">
        <w:rPr>
          <w:rFonts w:cs="Segoe UI"/>
        </w:rPr>
        <w:t xml:space="preserve"> των οποίων οι διαχειριστές εταιρείες βρίσκονται στο εξωτερικό και οι οποίες δεν υπόκεινται στις υποχρεώσεις και τις δεσμεύσεις</w:t>
      </w:r>
      <w:r w:rsidR="00AD322C" w:rsidRPr="0075491C">
        <w:rPr>
          <w:rFonts w:cs="Segoe UI"/>
        </w:rPr>
        <w:t xml:space="preserve"> των πρώτων και οι οποίες </w:t>
      </w:r>
      <w:r w:rsidR="00915650" w:rsidRPr="0075491C">
        <w:rPr>
          <w:rFonts w:cs="Segoe UI"/>
        </w:rPr>
        <w:t>δεν είναι πρακτικά αδύνατον να ελεγχθούν</w:t>
      </w:r>
      <w:r w:rsidR="00AD322C" w:rsidRPr="0075491C">
        <w:rPr>
          <w:rFonts w:cs="Segoe UI"/>
        </w:rPr>
        <w:t>,</w:t>
      </w:r>
      <w:r w:rsidR="00915650" w:rsidRPr="0075491C">
        <w:rPr>
          <w:rFonts w:cs="Segoe UI"/>
        </w:rPr>
        <w:t xml:space="preserve"> αν υπόκεινται σε αντίστοιχες υποχρεώσεις από τη σημαία τους ή είναι</w:t>
      </w:r>
      <w:r w:rsidR="00AD322C" w:rsidRPr="0075491C">
        <w:rPr>
          <w:rFonts w:cs="Segoe UI"/>
        </w:rPr>
        <w:t>,</w:t>
      </w:r>
      <w:r w:rsidR="00915650" w:rsidRPr="0075491C">
        <w:rPr>
          <w:rFonts w:cs="Segoe UI"/>
        </w:rPr>
        <w:t xml:space="preserve"> επί της ουσίας</w:t>
      </w:r>
      <w:r w:rsidR="00AD322C" w:rsidRPr="0075491C">
        <w:rPr>
          <w:rFonts w:cs="Segoe UI"/>
        </w:rPr>
        <w:t>,</w:t>
      </w:r>
      <w:r w:rsidR="00915650" w:rsidRPr="0075491C">
        <w:rPr>
          <w:rFonts w:cs="Segoe UI"/>
        </w:rPr>
        <w:t xml:space="preserve"> ιδιωτικά πλοία αναψυχής. </w:t>
      </w:r>
    </w:p>
    <w:p w:rsidR="00915650" w:rsidRPr="0075491C" w:rsidRDefault="00915650" w:rsidP="000F2F22">
      <w:pPr>
        <w:spacing w:line="276" w:lineRule="auto"/>
        <w:ind w:firstLine="720"/>
        <w:contextualSpacing/>
        <w:jc w:val="both"/>
        <w:rPr>
          <w:rFonts w:cs="Segoe UI"/>
        </w:rPr>
      </w:pPr>
      <w:r w:rsidRPr="0075491C">
        <w:rPr>
          <w:rFonts w:cs="Segoe UI"/>
        </w:rPr>
        <w:t xml:space="preserve">Το όποιο δε, τέλος </w:t>
      </w:r>
      <w:r w:rsidR="002B1956" w:rsidRPr="0075491C">
        <w:rPr>
          <w:rFonts w:cs="Segoe UI"/>
        </w:rPr>
        <w:t>Τ</w:t>
      </w:r>
      <w:r w:rsidRPr="0075491C">
        <w:rPr>
          <w:rFonts w:cs="Segoe UI"/>
        </w:rPr>
        <w:t>ΕΠΑΔΑΧ καταβάλλουν αυτά τα πλοία</w:t>
      </w:r>
      <w:r w:rsidR="002B1956" w:rsidRPr="0075491C">
        <w:rPr>
          <w:rFonts w:cs="Segoe UI"/>
        </w:rPr>
        <w:t>, δεν μπορεί να συγκριθεί με τις αντίστοιχες</w:t>
      </w:r>
      <w:r w:rsidRPr="0075491C">
        <w:rPr>
          <w:rFonts w:cs="Segoe UI"/>
        </w:rPr>
        <w:t xml:space="preserve"> επιβαρύνσεις διοικητικού, φορολογικού και άλλου κόστους των πλοίων</w:t>
      </w:r>
      <w:r w:rsidR="007E16FA" w:rsidRPr="0075491C">
        <w:rPr>
          <w:rFonts w:cs="Segoe UI"/>
        </w:rPr>
        <w:t>,</w:t>
      </w:r>
      <w:r w:rsidRPr="0075491C">
        <w:rPr>
          <w:rFonts w:cs="Segoe UI"/>
        </w:rPr>
        <w:t xml:space="preserve"> υπό ελληνική σημαία, για τα οποία δεν προβλέπεται καν αντισταθμιστικό όφελος</w:t>
      </w:r>
      <w:r w:rsidR="007E16FA" w:rsidRPr="0075491C">
        <w:rPr>
          <w:rFonts w:cs="Segoe UI"/>
        </w:rPr>
        <w:t xml:space="preserve">, έστω </w:t>
      </w:r>
      <w:r w:rsidRPr="0075491C">
        <w:rPr>
          <w:rFonts w:cs="Segoe UI"/>
        </w:rPr>
        <w:t>μέσω των εσόδων από το παραπάνω τέλος</w:t>
      </w:r>
      <w:r w:rsidR="007E16FA" w:rsidRPr="0075491C">
        <w:rPr>
          <w:rFonts w:cs="Segoe UI"/>
        </w:rPr>
        <w:t>. Ακόμη,</w:t>
      </w:r>
      <w:r w:rsidRPr="0075491C">
        <w:rPr>
          <w:rFonts w:cs="Segoe UI"/>
        </w:rPr>
        <w:t xml:space="preserve"> </w:t>
      </w:r>
      <w:r w:rsidR="007E16FA" w:rsidRPr="0075491C">
        <w:rPr>
          <w:rFonts w:cs="Segoe UI"/>
        </w:rPr>
        <w:t>όμως,</w:t>
      </w:r>
      <w:r w:rsidRPr="0075491C">
        <w:rPr>
          <w:rFonts w:cs="Segoe UI"/>
        </w:rPr>
        <w:t xml:space="preserve"> και οι υπέρμαχοι ενός αντίστοιχου ανοίγματος της αγοράς</w:t>
      </w:r>
      <w:r w:rsidR="00F7759A" w:rsidRPr="0075491C">
        <w:rPr>
          <w:rFonts w:cs="Segoe UI"/>
        </w:rPr>
        <w:t>,</w:t>
      </w:r>
      <w:r w:rsidRPr="0075491C">
        <w:rPr>
          <w:rFonts w:cs="Segoe UI"/>
        </w:rPr>
        <w:t xml:space="preserve"> δεν μπορούν να κατανοήσουν τη σκοπιμότητα του 21 συν 7 ημερών που μόνο, επιτρέψτε μου την έκφραση, ως ευκαιρία μπορεί να φανεί για «αρπαχτή», ως εξυπηρέτηση κάποιων συγκεκριμένων συμφερόντων θα μπορούσε να θεωρηθεί. </w:t>
      </w:r>
    </w:p>
    <w:p w:rsidR="00915650" w:rsidRPr="0075491C" w:rsidRDefault="00915650" w:rsidP="000F2F22">
      <w:pPr>
        <w:spacing w:line="276" w:lineRule="auto"/>
        <w:ind w:firstLine="720"/>
        <w:contextualSpacing/>
        <w:jc w:val="both"/>
        <w:rPr>
          <w:rFonts w:cs="Segoe UI"/>
        </w:rPr>
      </w:pPr>
      <w:r w:rsidRPr="0075491C">
        <w:rPr>
          <w:rFonts w:cs="Segoe UI"/>
        </w:rPr>
        <w:t>Αξίζει να σημειωθεί, ότι σύμφωνα με το άρθρο 21 του εν λόγω νομοσχεδίου, παρέχεται</w:t>
      </w:r>
      <w:r w:rsidR="00F07B65" w:rsidRPr="0075491C">
        <w:rPr>
          <w:rFonts w:cs="Segoe UI"/>
        </w:rPr>
        <w:t>,</w:t>
      </w:r>
      <w:r w:rsidRPr="0075491C">
        <w:rPr>
          <w:rFonts w:cs="Segoe UI"/>
        </w:rPr>
        <w:t xml:space="preserve"> χωρίς άλλο</w:t>
      </w:r>
      <w:r w:rsidR="00F07B65" w:rsidRPr="0075491C">
        <w:rPr>
          <w:rFonts w:cs="Segoe UI"/>
        </w:rPr>
        <w:t>,</w:t>
      </w:r>
      <w:r w:rsidRPr="0075491C">
        <w:rPr>
          <w:rFonts w:cs="Segoe UI"/>
        </w:rPr>
        <w:t xml:space="preserve"> η εξουσιοδότηση, έστω με κοινή απόφαση των Υπουργών Ναυτιλίας</w:t>
      </w:r>
      <w:r w:rsidR="00F07B65" w:rsidRPr="0075491C">
        <w:rPr>
          <w:rFonts w:cs="Segoe UI"/>
        </w:rPr>
        <w:t>,</w:t>
      </w:r>
      <w:r w:rsidRPr="0075491C">
        <w:rPr>
          <w:rFonts w:cs="Segoe UI"/>
        </w:rPr>
        <w:t xml:space="preserve"> Νησιωτικής Πολιτικής και Οικονομικών η παραπάνω μέγιστη διάρκεια</w:t>
      </w:r>
      <w:r w:rsidR="00F07B65" w:rsidRPr="0075491C">
        <w:rPr>
          <w:rFonts w:cs="Segoe UI"/>
        </w:rPr>
        <w:t>,</w:t>
      </w:r>
      <w:r w:rsidRPr="0075491C">
        <w:rPr>
          <w:rFonts w:cs="Segoe UI"/>
        </w:rPr>
        <w:t xml:space="preserve"> ήτοι</w:t>
      </w:r>
      <w:r w:rsidR="00F07B65" w:rsidRPr="0075491C">
        <w:rPr>
          <w:rFonts w:cs="Segoe UI"/>
        </w:rPr>
        <w:t xml:space="preserve"> 21 ημερών, συν</w:t>
      </w:r>
      <w:r w:rsidRPr="0075491C">
        <w:rPr>
          <w:rFonts w:cs="Segoe UI"/>
        </w:rPr>
        <w:t xml:space="preserve"> 7</w:t>
      </w:r>
      <w:r w:rsidR="00F07B65" w:rsidRPr="0075491C">
        <w:rPr>
          <w:rFonts w:cs="Segoe UI"/>
        </w:rPr>
        <w:t>,</w:t>
      </w:r>
      <w:r w:rsidRPr="0075491C">
        <w:rPr>
          <w:rFonts w:cs="Segoe UI"/>
        </w:rPr>
        <w:t xml:space="preserve"> της αδείας εκναύλωσης ορισμένης ισχύος επαγγελματικού πλοίου αναψυχής</w:t>
      </w:r>
      <w:r w:rsidR="00F07B65" w:rsidRPr="0075491C">
        <w:rPr>
          <w:rFonts w:cs="Segoe UI"/>
        </w:rPr>
        <w:t>,</w:t>
      </w:r>
      <w:r w:rsidRPr="0075491C">
        <w:rPr>
          <w:rFonts w:cs="Segoe UI"/>
        </w:rPr>
        <w:t xml:space="preserve"> αναγνωρισμένου σύμφωνα με το δίκαιο άλλης χώρας, να μπορεί να υπερβεί και αυτές τις 21</w:t>
      </w:r>
      <w:r w:rsidR="00F07B65" w:rsidRPr="0075491C">
        <w:rPr>
          <w:rFonts w:cs="Segoe UI"/>
        </w:rPr>
        <w:t xml:space="preserve"> ημέρες</w:t>
      </w:r>
      <w:r w:rsidRPr="0075491C">
        <w:rPr>
          <w:rFonts w:cs="Segoe UI"/>
        </w:rPr>
        <w:t xml:space="preserve"> χωρίς κανένα όριο. Έτσι αντιλαμβάνεστε την ορθή </w:t>
      </w:r>
      <w:r w:rsidR="00F07B65" w:rsidRPr="0075491C">
        <w:rPr>
          <w:rFonts w:cs="Segoe UI"/>
        </w:rPr>
        <w:t>αντιμετώπιση και τις αρχές του Κ</w:t>
      </w:r>
      <w:r w:rsidRPr="0075491C">
        <w:rPr>
          <w:rFonts w:cs="Segoe UI"/>
        </w:rPr>
        <w:t>οινοβουλευτισμού, αξιότιμοι</w:t>
      </w:r>
      <w:r w:rsidR="00F07B65" w:rsidRPr="0075491C">
        <w:rPr>
          <w:rFonts w:cs="Segoe UI"/>
        </w:rPr>
        <w:t xml:space="preserve"> κύριοι της Κ</w:t>
      </w:r>
      <w:r w:rsidRPr="0075491C">
        <w:rPr>
          <w:rFonts w:cs="Segoe UI"/>
        </w:rPr>
        <w:t>υβέρνησης; Παραπλ</w:t>
      </w:r>
      <w:r w:rsidR="00F07B65" w:rsidRPr="0075491C">
        <w:rPr>
          <w:rFonts w:cs="Segoe UI"/>
        </w:rPr>
        <w:t>ανώντας το Κοινοβούλιο να ψηφίσε</w:t>
      </w:r>
      <w:r w:rsidRPr="0075491C">
        <w:rPr>
          <w:rFonts w:cs="Segoe UI"/>
        </w:rPr>
        <w:t>ι τη ρύθμιση</w:t>
      </w:r>
      <w:r w:rsidR="00F07B65" w:rsidRPr="0075491C">
        <w:rPr>
          <w:rFonts w:cs="Segoe UI"/>
        </w:rPr>
        <w:t xml:space="preserve">, </w:t>
      </w:r>
      <w:r w:rsidRPr="0075491C">
        <w:rPr>
          <w:rFonts w:cs="Segoe UI"/>
        </w:rPr>
        <w:t>σύμφωνα με την ανάλυση συνεπειών ρύθμισης σε ένα</w:t>
      </w:r>
      <w:r w:rsidR="00F07B65" w:rsidRPr="0075491C">
        <w:rPr>
          <w:rFonts w:cs="Segoe UI"/>
        </w:rPr>
        <w:t>ν</w:t>
      </w:r>
      <w:r w:rsidRPr="0075491C">
        <w:rPr>
          <w:rFonts w:cs="Segoe UI"/>
        </w:rPr>
        <w:t xml:space="preserve"> βραχυπρόθεσμο χαρακτήρα χρόνο</w:t>
      </w:r>
      <w:r w:rsidR="00F07B65" w:rsidRPr="0075491C">
        <w:rPr>
          <w:rFonts w:cs="Segoe UI"/>
        </w:rPr>
        <w:t>υ</w:t>
      </w:r>
      <w:r w:rsidRPr="0075491C">
        <w:rPr>
          <w:rFonts w:cs="Segoe UI"/>
        </w:rPr>
        <w:t xml:space="preserve"> εκμετάλλευσης του πλοίου</w:t>
      </w:r>
      <w:r w:rsidR="00F07B65" w:rsidRPr="0075491C">
        <w:rPr>
          <w:rFonts w:cs="Segoe UI"/>
        </w:rPr>
        <w:t xml:space="preserve"> </w:t>
      </w:r>
      <w:r w:rsidRPr="0075491C">
        <w:rPr>
          <w:rFonts w:cs="Segoe UI"/>
        </w:rPr>
        <w:t>21 ημερών</w:t>
      </w:r>
      <w:r w:rsidR="00F07B65" w:rsidRPr="0075491C">
        <w:rPr>
          <w:rFonts w:cs="Segoe UI"/>
        </w:rPr>
        <w:t>,</w:t>
      </w:r>
      <w:r w:rsidRPr="0075491C">
        <w:rPr>
          <w:rFonts w:cs="Segoe UI"/>
        </w:rPr>
        <w:t xml:space="preserve"> που</w:t>
      </w:r>
      <w:r w:rsidR="00F07B65" w:rsidRPr="0075491C">
        <w:rPr>
          <w:rFonts w:cs="Segoe UI"/>
        </w:rPr>
        <w:t>,</w:t>
      </w:r>
      <w:r w:rsidRPr="0075491C">
        <w:rPr>
          <w:rFonts w:cs="Segoe UI"/>
        </w:rPr>
        <w:t xml:space="preserve"> φυσικά, ήδη</w:t>
      </w:r>
      <w:r w:rsidR="00F07B65" w:rsidRPr="0075491C">
        <w:rPr>
          <w:rFonts w:cs="Segoe UI"/>
        </w:rPr>
        <w:t>,</w:t>
      </w:r>
      <w:r w:rsidRPr="0075491C">
        <w:rPr>
          <w:rFonts w:cs="Segoe UI"/>
        </w:rPr>
        <w:t xml:space="preserve"> έχετε φροντίσει</w:t>
      </w:r>
      <w:r w:rsidR="00F07B65" w:rsidRPr="0075491C">
        <w:rPr>
          <w:rFonts w:cs="Segoe UI"/>
        </w:rPr>
        <w:t>,</w:t>
      </w:r>
      <w:r w:rsidRPr="0075491C">
        <w:rPr>
          <w:rFonts w:cs="Segoe UI"/>
        </w:rPr>
        <w:t xml:space="preserve"> ώστε να δύναται να</w:t>
      </w:r>
      <w:r w:rsidR="00F07B65" w:rsidRPr="0075491C">
        <w:rPr>
          <w:rFonts w:cs="Segoe UI"/>
        </w:rPr>
        <w:t xml:space="preserve"> παραταθεί αυθαίρετα; Η </w:t>
      </w:r>
      <w:r w:rsidRPr="0075491C">
        <w:rPr>
          <w:rFonts w:cs="Segoe UI"/>
        </w:rPr>
        <w:t>χρήση τέτοιων μεθοδεύσεων</w:t>
      </w:r>
      <w:r w:rsidR="00F07B65" w:rsidRPr="0075491C">
        <w:rPr>
          <w:rFonts w:cs="Segoe UI"/>
        </w:rPr>
        <w:t>,</w:t>
      </w:r>
      <w:r w:rsidRPr="0075491C">
        <w:rPr>
          <w:rFonts w:cs="Segoe UI"/>
        </w:rPr>
        <w:t xml:space="preserve"> δεν</w:t>
      </w:r>
      <w:r w:rsidR="00F07B65" w:rsidRPr="0075491C">
        <w:rPr>
          <w:rFonts w:cs="Segoe UI"/>
        </w:rPr>
        <w:t xml:space="preserve"> τιμά -θεωρώ- την Κ</w:t>
      </w:r>
      <w:r w:rsidRPr="0075491C">
        <w:rPr>
          <w:rFonts w:cs="Segoe UI"/>
        </w:rPr>
        <w:t>υβέρνησή σας και σίγουρα δεν αξίζει σε αυτό το Κοινοβούλιο</w:t>
      </w:r>
      <w:r w:rsidR="00F07B65" w:rsidRPr="0075491C">
        <w:rPr>
          <w:rFonts w:cs="Segoe UI"/>
        </w:rPr>
        <w:t>,</w:t>
      </w:r>
      <w:r w:rsidRPr="0075491C">
        <w:rPr>
          <w:rFonts w:cs="Segoe UI"/>
        </w:rPr>
        <w:t xml:space="preserve"> αλλά ούτε στον ελληνικό λαό. </w:t>
      </w:r>
    </w:p>
    <w:p w:rsidR="00CC3CCD" w:rsidRPr="0075491C" w:rsidRDefault="00CC3CCD" w:rsidP="00CC3CCD">
      <w:pPr>
        <w:spacing w:line="276" w:lineRule="auto"/>
        <w:ind w:firstLine="720"/>
        <w:contextualSpacing/>
        <w:jc w:val="both"/>
        <w:rPr>
          <w:rFonts w:cs="Segoe UI"/>
        </w:rPr>
      </w:pPr>
      <w:r w:rsidRPr="0075491C">
        <w:rPr>
          <w:rFonts w:cs="Segoe UI"/>
        </w:rPr>
        <w:t>Σας καλώ, λοιπόν, να αποσύρετε το συγκεκριμένο άρθρο, καθώς και το παρακολούθημά του, το άρθρο 9.</w:t>
      </w:r>
    </w:p>
    <w:p w:rsidR="00915650" w:rsidRPr="0075491C" w:rsidRDefault="00CC3CCD" w:rsidP="000F2F22">
      <w:pPr>
        <w:spacing w:line="276" w:lineRule="auto"/>
        <w:ind w:firstLine="720"/>
        <w:contextualSpacing/>
        <w:jc w:val="both"/>
        <w:rPr>
          <w:rStyle w:val="a5"/>
          <w:b w:val="0"/>
        </w:rPr>
      </w:pPr>
      <w:r w:rsidRPr="0075491C">
        <w:rPr>
          <w:rFonts w:cs="Segoe UI"/>
        </w:rPr>
        <w:t>Στο άρθρο 11, περιλαμβάνεται η αναμόρφωση, επί το αυστηρότερου, της διάταξης για τον μέγιστο αριθμό επιβατών, για τον οποίο απαιτείται πλήρωμα για επαγγελματικά πλοία αναψυχής μήκους, κάτω των 24 μέτρων και με την οποία, θα μπορούσε να συμφωνήσουμε, κυρίως, για λόγους ασφαλείας.</w:t>
      </w:r>
      <w:r w:rsidR="00915650" w:rsidRPr="0075491C">
        <w:rPr>
          <w:rStyle w:val="a5"/>
        </w:rPr>
        <w:tab/>
      </w:r>
    </w:p>
    <w:p w:rsidR="00915650" w:rsidRPr="0075491C" w:rsidRDefault="009D03A8" w:rsidP="000F2F22">
      <w:pPr>
        <w:spacing w:line="276" w:lineRule="auto"/>
        <w:ind w:firstLine="720"/>
        <w:contextualSpacing/>
        <w:jc w:val="both"/>
        <w:rPr>
          <w:rStyle w:val="a5"/>
          <w:b w:val="0"/>
        </w:rPr>
      </w:pPr>
      <w:r w:rsidRPr="0075491C">
        <w:t xml:space="preserve">Ωστόσο, όπως καταγράφεται στα σχόλια της δημόσιας διαβούλευσης, δεν φαίνεται να διασφαλίζεται στο εν λόγω άρθρο η ευρύτερη συναίνεση και αποδοχή, μεταξύ των εμπλεκόμενων φορέων και επαγγελματιών του χώρου του θαλάσσιου τουρισμού, ενώ, επίσης, δεν είναι σαφής η τεκμηρίωση επιλογής του αριθμού των 14 επιβατών, ως κατώτατο όριο. </w:t>
      </w:r>
    </w:p>
    <w:p w:rsidR="00915650" w:rsidRPr="0075491C" w:rsidRDefault="008031BA" w:rsidP="00EA70C9">
      <w:pPr>
        <w:spacing w:line="276" w:lineRule="auto"/>
        <w:ind w:firstLine="720"/>
        <w:contextualSpacing/>
        <w:jc w:val="both"/>
      </w:pPr>
      <w:r w:rsidRPr="0075491C">
        <w:t>Είναι, επίσης, αξιοσημείωτο, ότι σύμφωνα με τη διατύπωση της παρ.1β΄, σε περίπτωση που ένας επιβάτης ασκεί καθήκοντα κυβερνήτη για σκάφη, κάτω των 24 μέτρων και 14 επιβατών, θα υπάγεται σε υποχρεωτική ασφάλιση για το διάστημα που διαρκεί η</w:t>
      </w:r>
      <w:r w:rsidR="00EA70C9">
        <w:t xml:space="preserve"> </w:t>
      </w:r>
      <w:r w:rsidR="00915650" w:rsidRPr="0075491C">
        <w:t>ναύλωση του πλοίου, γεγονός που σε περίπτωση μη διόρθωσης της διάταξης, θα αποτελεί παγκόσμια πρωτοτυπία και φυσικά, έναν ανασταλτικό παράγοντα και δυσφήμιση για το</w:t>
      </w:r>
      <w:r w:rsidR="005551B0" w:rsidRPr="0075491C">
        <w:t>ν</w:t>
      </w:r>
      <w:r w:rsidR="00915650" w:rsidRPr="0075491C">
        <w:t xml:space="preserve"> θαλάσσιο τουρισμό και εν γένει</w:t>
      </w:r>
      <w:r w:rsidR="005551B0" w:rsidRPr="0075491C">
        <w:t xml:space="preserve"> για την Π</w:t>
      </w:r>
      <w:r w:rsidR="00915650" w:rsidRPr="0075491C">
        <w:t xml:space="preserve">ατρίδα μας. </w:t>
      </w:r>
    </w:p>
    <w:p w:rsidR="00915650" w:rsidRPr="0075491C" w:rsidRDefault="00915650" w:rsidP="000F2F22">
      <w:pPr>
        <w:spacing w:line="276" w:lineRule="auto"/>
        <w:ind w:firstLine="720"/>
        <w:contextualSpacing/>
        <w:jc w:val="both"/>
      </w:pPr>
      <w:r w:rsidRPr="0075491C">
        <w:t>Με το άρθρο 14</w:t>
      </w:r>
      <w:r w:rsidR="005551B0" w:rsidRPr="0075491C">
        <w:t>,</w:t>
      </w:r>
      <w:r w:rsidRPr="0075491C">
        <w:t xml:space="preserve"> διατηρείται το χρονοβόρο και αντιπαραγωγικό καθεστώς της έγκρισης απόπλου και κατάπλου από τις λιμενικές αρχές, τόσο των επαγγελματικών πλοίων αναψυχής</w:t>
      </w:r>
      <w:r w:rsidR="005551B0" w:rsidRPr="0075491C">
        <w:t>,</w:t>
      </w:r>
      <w:r w:rsidRPr="0075491C">
        <w:t xml:space="preserve"> όσο και των ημεροπλοίων, τη στιγμή που δύναται</w:t>
      </w:r>
      <w:r w:rsidR="005551B0" w:rsidRPr="0075491C">
        <w:t>,</w:t>
      </w:r>
      <w:r w:rsidRPr="0075491C">
        <w:t xml:space="preserve"> πλέον</w:t>
      </w:r>
      <w:r w:rsidR="005551B0" w:rsidRPr="0075491C">
        <w:t>,</w:t>
      </w:r>
      <w:r w:rsidRPr="0075491C">
        <w:t xml:space="preserve"> να γίνει χρήση, επέκταση της προβλεπόμενης ψηφιακής πλατφόρμας, στην οποία θα μπορούσαν να δηλώνονται με ευθύνη των κυβερνητών</w:t>
      </w:r>
      <w:r w:rsidR="005551B0" w:rsidRPr="0075491C">
        <w:t xml:space="preserve"> </w:t>
      </w:r>
      <w:r w:rsidRPr="0075491C">
        <w:t>οι ώρες και οι τόποι απόπλου και κατάπλου, ώστε να είναι στην ευχέρεια των λιμενικών αρχών ο σχετικός έλεγχος. Αναφέρεται δε</w:t>
      </w:r>
      <w:r w:rsidR="005551B0" w:rsidRPr="0075491C">
        <w:t>,</w:t>
      </w:r>
      <w:r w:rsidRPr="0075491C">
        <w:t xml:space="preserve"> σε αρκετές περιπτώσεις στο σχέδιο νόμου, υπερβολικός αριθμός υποχρέωσης εγκρίσεων από τη λιμενική αρχή, χωρίς</w:t>
      </w:r>
      <w:r w:rsidR="005551B0" w:rsidRPr="0075491C">
        <w:t>,</w:t>
      </w:r>
      <w:r w:rsidRPr="0075491C">
        <w:t xml:space="preserve"> μάλιστα</w:t>
      </w:r>
      <w:r w:rsidR="005551B0" w:rsidRPr="0075491C">
        <w:t>,</w:t>
      </w:r>
      <w:r w:rsidRPr="0075491C">
        <w:t xml:space="preserve"> να αναφέρονται</w:t>
      </w:r>
      <w:r w:rsidR="005551B0" w:rsidRPr="0075491C">
        <w:t>,</w:t>
      </w:r>
      <w:r w:rsidRPr="0075491C">
        <w:t xml:space="preserve"> ρητώς και εμπεριστατωμένα</w:t>
      </w:r>
      <w:r w:rsidR="005551B0" w:rsidRPr="0075491C">
        <w:t>,</w:t>
      </w:r>
      <w:r w:rsidRPr="0075491C">
        <w:t xml:space="preserve"> τα κριτήρια για την έκδοση της έγκρισης ή μη, αυξάνοντας έτσι τη γραφειοκρατία και δημιουργώντας συνθήκες σύγχυσης και αυθαιρεσίας, κατά τη λήψη αποφάσεων των λιμενικών αρχών, ενδεχομένως</w:t>
      </w:r>
      <w:r w:rsidR="00CC763C" w:rsidRPr="0075491C">
        <w:t>,</w:t>
      </w:r>
      <w:r w:rsidRPr="0075491C">
        <w:t xml:space="preserve"> και μη συνεπών και ομοιόμορφων για τους διοικούμενους. </w:t>
      </w:r>
    </w:p>
    <w:p w:rsidR="00536046" w:rsidRPr="0075491C" w:rsidRDefault="00915650" w:rsidP="000F2F22">
      <w:pPr>
        <w:spacing w:line="276" w:lineRule="auto"/>
        <w:ind w:firstLine="720"/>
        <w:contextualSpacing/>
        <w:jc w:val="both"/>
      </w:pPr>
      <w:r w:rsidRPr="0075491C">
        <w:t>Το άρθρο 21</w:t>
      </w:r>
      <w:r w:rsidR="00CC763C" w:rsidRPr="0075491C">
        <w:t>,</w:t>
      </w:r>
      <w:r w:rsidRPr="0075491C">
        <w:t xml:space="preserve"> που αποτελεί την επιτομή της κακής νομοθέτησης, επιβεβαιώνει τις επιφυλάξεις και αιτιάσεις μας για μεθόδευση της κοινοβουλευτικής διαδικασίας, μέσω </w:t>
      </w:r>
      <w:r w:rsidR="00536046" w:rsidRPr="0075491C">
        <w:t>της,</w:t>
      </w:r>
      <w:r w:rsidRPr="0075491C">
        <w:t xml:space="preserve"> εν λευκώ</w:t>
      </w:r>
      <w:r w:rsidR="00536046" w:rsidRPr="0075491C">
        <w:t>,</w:t>
      </w:r>
      <w:r w:rsidRPr="0075491C">
        <w:t xml:space="preserve"> εξουσιοδότησης του σχεδίου νόμου</w:t>
      </w:r>
      <w:r w:rsidR="00536046" w:rsidRPr="0075491C">
        <w:t>,</w:t>
      </w:r>
      <w:r w:rsidRPr="0075491C">
        <w:t xml:space="preserve"> μέσω υπουργικών αποφάσεων. </w:t>
      </w:r>
    </w:p>
    <w:p w:rsidR="00915650" w:rsidRPr="0075491C" w:rsidRDefault="00536046" w:rsidP="000F2F22">
      <w:pPr>
        <w:spacing w:line="276" w:lineRule="auto"/>
        <w:ind w:firstLine="720"/>
        <w:contextualSpacing/>
        <w:jc w:val="both"/>
      </w:pPr>
      <w:r w:rsidRPr="0075491C">
        <w:t>Αναφορικά με το Μέρος Β΄</w:t>
      </w:r>
      <w:r w:rsidR="00915650" w:rsidRPr="0075491C">
        <w:t>, για το θεσμικό πλαίσιο των σκαφών αναψυχής,</w:t>
      </w:r>
      <w:r w:rsidRPr="0075491C">
        <w:t xml:space="preserve"> δεν έχουμε εν γένει</w:t>
      </w:r>
      <w:r w:rsidR="00915650" w:rsidRPr="0075491C">
        <w:t xml:space="preserve"> αντίρρηση</w:t>
      </w:r>
      <w:r w:rsidRPr="0075491C">
        <w:t>,</w:t>
      </w:r>
      <w:r w:rsidR="00915650" w:rsidRPr="0075491C">
        <w:t xml:space="preserve"> παρά το γεγονός, ότι αποτελεί</w:t>
      </w:r>
      <w:r w:rsidRPr="0075491C">
        <w:t>,</w:t>
      </w:r>
      <w:r w:rsidR="00915650" w:rsidRPr="0075491C">
        <w:t xml:space="preserve"> ουσιαστικά</w:t>
      </w:r>
      <w:r w:rsidRPr="0075491C">
        <w:t>,</w:t>
      </w:r>
      <w:r w:rsidR="00915650" w:rsidRPr="0075491C">
        <w:t xml:space="preserve"> συγκέντρωση των αντίστοιχων διατάξεων των νόμων, που αφορούν στην ίδρυση και λειτουργία των ναυτικών εταιρειών πλοίων αναψυχής</w:t>
      </w:r>
      <w:r w:rsidR="00517420" w:rsidRPr="0075491C">
        <w:t xml:space="preserve"> (ΝΕΠΑ)</w:t>
      </w:r>
      <w:r w:rsidR="00915650" w:rsidRPr="0075491C">
        <w:t xml:space="preserve"> και των εταιρειών ιδιωτική πλοίων αναψυχής</w:t>
      </w:r>
      <w:r w:rsidR="00517420" w:rsidRPr="0075491C">
        <w:t xml:space="preserve"> (ΕΙΠΑ)</w:t>
      </w:r>
      <w:r w:rsidR="00915650" w:rsidRPr="0075491C">
        <w:t xml:space="preserve"> και όχι κωδικοποίηση ουσιαστική του συνόλου της νομοθεσίας, που να αφορά</w:t>
      </w:r>
      <w:r w:rsidR="00517420" w:rsidRPr="0075491C">
        <w:t>,</w:t>
      </w:r>
      <w:r w:rsidR="00915650" w:rsidRPr="0075491C">
        <w:t xml:space="preserve"> παραδείγματος χάριν</w:t>
      </w:r>
      <w:r w:rsidR="00517420" w:rsidRPr="0075491C">
        <w:t>,</w:t>
      </w:r>
      <w:r w:rsidR="00915650" w:rsidRPr="0075491C">
        <w:t xml:space="preserve"> τη φορολογία που θα ήταν κάτι πιο ευκταίο και πιο χρήσιμο. </w:t>
      </w:r>
    </w:p>
    <w:p w:rsidR="00915650" w:rsidRPr="0075491C" w:rsidRDefault="00915650" w:rsidP="000F2F22">
      <w:pPr>
        <w:spacing w:line="276" w:lineRule="auto"/>
        <w:ind w:firstLine="720"/>
        <w:contextualSpacing/>
        <w:jc w:val="both"/>
      </w:pPr>
      <w:r w:rsidRPr="0075491C">
        <w:t xml:space="preserve">Σε ότι αφορά </w:t>
      </w:r>
      <w:r w:rsidR="00517420" w:rsidRPr="0075491C">
        <w:t>στο Μέρος Γ΄</w:t>
      </w:r>
      <w:r w:rsidRPr="0075491C">
        <w:t xml:space="preserve"> και τα λοιπά θέματα θαλάσσιου τουρισμού, θεωρούμε ως θετικές τις προβλέψεις των άρθρων 72 και 75, για την ηλεκτρονική δήλωση ακινησίας μικρών σκαφών και πλοίων αναψυχής ιδιωτικής χρήσης και αργίας επαγγελματικών πλοίων αναψυχής και τουριστικών ημεροπλοίων, καθώς και την υποχρέωση ασφάλισης πλοίων και σκαφών, όπως και για τη δυνατότητα επιμήκυνσης του χρόνου τοποθέτησης πλωτών εξεδρών, αντίστοιχα. </w:t>
      </w:r>
    </w:p>
    <w:p w:rsidR="00915650" w:rsidRPr="0075491C" w:rsidRDefault="00915650" w:rsidP="000F2F22">
      <w:pPr>
        <w:spacing w:line="276" w:lineRule="auto"/>
        <w:ind w:firstLine="720"/>
        <w:contextualSpacing/>
        <w:jc w:val="both"/>
      </w:pPr>
      <w:r w:rsidRPr="0075491C">
        <w:t>Διατηρούμε σοβαρότατες ενστάσεις</w:t>
      </w:r>
      <w:r w:rsidR="00363A44" w:rsidRPr="0075491C">
        <w:t>,</w:t>
      </w:r>
      <w:r w:rsidRPr="0075491C">
        <w:t xml:space="preserve"> ως προς το άρθρο 76</w:t>
      </w:r>
      <w:r w:rsidR="00363A44" w:rsidRPr="0075491C">
        <w:t>, του Μ</w:t>
      </w:r>
      <w:r w:rsidRPr="0075491C">
        <w:t>έρους</w:t>
      </w:r>
      <w:r w:rsidR="00363A44" w:rsidRPr="0075491C">
        <w:t xml:space="preserve"> Δ΄</w:t>
      </w:r>
      <w:r w:rsidRPr="0075491C">
        <w:t>, αναφορικά με τις διενέργειες των τα</w:t>
      </w:r>
      <w:r w:rsidR="001724DB" w:rsidRPr="0075491C">
        <w:t>κτικών μεταθέσεων στελεχών του Λιμενικού Σ</w:t>
      </w:r>
      <w:r w:rsidRPr="0075491C">
        <w:t>ώματος της</w:t>
      </w:r>
      <w:r w:rsidR="001724DB" w:rsidRPr="0075491C">
        <w:t xml:space="preserve"> Ελληνικής Α</w:t>
      </w:r>
      <w:r w:rsidRPr="0075491C">
        <w:t>κτοφυλακής, σε περίπτωση μη επάρκειας των πιστώσεων. Με τη συγκεκριμένη διάταξη, κατά τη γνώμη μας, προβλέπεται να ορίζεται</w:t>
      </w:r>
      <w:r w:rsidR="00EB41AF" w:rsidRPr="0075491C">
        <w:t>,</w:t>
      </w:r>
      <w:r w:rsidRPr="0075491C">
        <w:t xml:space="preserve"> ουσιαστικά</w:t>
      </w:r>
      <w:r w:rsidR="00EB41AF" w:rsidRPr="0075491C">
        <w:t>,</w:t>
      </w:r>
      <w:r w:rsidRPr="0075491C">
        <w:t xml:space="preserve"> αυθαίρετα από τον Υπουργό Ναυτιλίας και Νησιωτικής Πολιτικής η διαδικασία που θα ακολουθείται, το πόσο, το ποσοστό και ο τρόπος κατανομής των πιστώσεων, τόσο για τις τακτικές μεταθέσεις μέχρι του ορίου των δεσμευθεισών πιστώσεων</w:t>
      </w:r>
      <w:r w:rsidR="00EB41AF" w:rsidRPr="0075491C">
        <w:t>,</w:t>
      </w:r>
      <w:r w:rsidRPr="0075491C">
        <w:t xml:space="preserve"> όσο και για τις τακτικές μεταθέσεις για την κάλυψη κενών θέσεων</w:t>
      </w:r>
      <w:r w:rsidR="00EB41AF" w:rsidRPr="0075491C">
        <w:t xml:space="preserve"> </w:t>
      </w:r>
      <w:r w:rsidRPr="0075491C">
        <w:t xml:space="preserve">σε υποστελεχωμένες υπηρεσίες του λιμενικού. </w:t>
      </w:r>
    </w:p>
    <w:p w:rsidR="00915650" w:rsidRPr="0075491C" w:rsidRDefault="00EB41AF" w:rsidP="000F2F22">
      <w:pPr>
        <w:spacing w:line="276" w:lineRule="auto"/>
        <w:ind w:firstLine="720"/>
        <w:contextualSpacing/>
        <w:jc w:val="both"/>
      </w:pPr>
      <w:r w:rsidRPr="0075491C">
        <w:t>Επίσης,</w:t>
      </w:r>
      <w:r w:rsidR="00915650" w:rsidRPr="0075491C">
        <w:t xml:space="preserve"> λόγω του ότι ορίζεται</w:t>
      </w:r>
      <w:r w:rsidRPr="0075491C">
        <w:t>,</w:t>
      </w:r>
      <w:r w:rsidR="00915650" w:rsidRPr="0075491C">
        <w:t xml:space="preserve"> ότι είναι δυνατή η πραγματοποίηση και των δύο διαδικασιών</w:t>
      </w:r>
      <w:r w:rsidRPr="0075491C">
        <w:t>,</w:t>
      </w:r>
      <w:r w:rsidR="00915650" w:rsidRPr="0075491C">
        <w:t xml:space="preserve"> στην ουσία</w:t>
      </w:r>
      <w:r w:rsidRPr="0075491C">
        <w:t>,</w:t>
      </w:r>
      <w:r w:rsidR="00915650" w:rsidRPr="0075491C">
        <w:t xml:space="preserve"> καταλύεται κάθε έννοια αξιοκρατίας, αφού είναι δύο</w:t>
      </w:r>
      <w:r w:rsidR="00552F33" w:rsidRPr="0075491C">
        <w:t>,</w:t>
      </w:r>
      <w:r w:rsidR="00915650" w:rsidRPr="0075491C">
        <w:t xml:space="preserve"> εντελώς</w:t>
      </w:r>
      <w:r w:rsidR="00552F33" w:rsidRPr="0075491C">
        <w:t>,</w:t>
      </w:r>
      <w:r w:rsidR="00915650" w:rsidRPr="0075491C">
        <w:t xml:space="preserve"> διαφορετικές διαδικασίες</w:t>
      </w:r>
      <w:r w:rsidR="00552F33" w:rsidRPr="0075491C">
        <w:t>,</w:t>
      </w:r>
      <w:r w:rsidR="00915650" w:rsidRPr="0075491C">
        <w:t xml:space="preserve"> με διαφορετικά</w:t>
      </w:r>
      <w:r w:rsidR="00552F33" w:rsidRPr="0075491C">
        <w:t>,</w:t>
      </w:r>
      <w:r w:rsidR="00915650" w:rsidRPr="0075491C">
        <w:t xml:space="preserve"> ανά περίπτωση</w:t>
      </w:r>
      <w:r w:rsidR="00552F33" w:rsidRPr="0075491C">
        <w:t>,</w:t>
      </w:r>
      <w:r w:rsidR="00915650" w:rsidRPr="0075491C">
        <w:t xml:space="preserve"> αποτελέσματα και πάντα αναλόγως</w:t>
      </w:r>
      <w:r w:rsidR="00552F33" w:rsidRPr="0075491C">
        <w:t>,</w:t>
      </w:r>
      <w:r w:rsidR="00915650" w:rsidRPr="0075491C">
        <w:t xml:space="preserve"> με ποια διαδικασία θα εκτελεστεί η πρώτη ή όχι. Κατ’ ουσία, αντί να απλουστεύεται η διαδικασία, γίνεται πι</w:t>
      </w:r>
      <w:r w:rsidR="00965B74" w:rsidRPr="0075491C">
        <w:t xml:space="preserve">ο σύνθετη και πιο αυθαίρετη, καθώς </w:t>
      </w:r>
      <w:r w:rsidR="00915650" w:rsidRPr="0075491C">
        <w:t>καταργεί τη διαδικασία των τακτικών μεταθέσεων του υφιστάμενου προεδρικού διατάγματος</w:t>
      </w:r>
      <w:r w:rsidR="00A64559" w:rsidRPr="0075491C">
        <w:t xml:space="preserve"> του</w:t>
      </w:r>
      <w:r w:rsidR="00915650" w:rsidRPr="0075491C">
        <w:t xml:space="preserve"> </w:t>
      </w:r>
      <w:r w:rsidR="00A64559" w:rsidRPr="0075491C">
        <w:t>20</w:t>
      </w:r>
      <w:r w:rsidR="00915650" w:rsidRPr="0075491C">
        <w:t xml:space="preserve">21. </w:t>
      </w:r>
    </w:p>
    <w:p w:rsidR="00915650" w:rsidRPr="0075491C" w:rsidRDefault="00915650" w:rsidP="000F2F22">
      <w:pPr>
        <w:spacing w:line="276" w:lineRule="auto"/>
        <w:ind w:firstLine="720"/>
        <w:contextualSpacing/>
        <w:jc w:val="both"/>
      </w:pPr>
      <w:r w:rsidRPr="0075491C">
        <w:t>Καλούμε</w:t>
      </w:r>
      <w:r w:rsidR="00A64559" w:rsidRPr="0075491C">
        <w:t>,</w:t>
      </w:r>
      <w:r w:rsidRPr="0075491C">
        <w:t xml:space="preserve"> λοιπόν</w:t>
      </w:r>
      <w:r w:rsidR="00A64559" w:rsidRPr="0075491C">
        <w:t>, τον κ.</w:t>
      </w:r>
      <w:r w:rsidRPr="0075491C">
        <w:t xml:space="preserve"> Υπουργό να αποσύρει την εν λόγω διάταξη και να προχωρήσει σε άμεσο και ουσιαστικό διάλογο με τους συνδικαλισ</w:t>
      </w:r>
      <w:r w:rsidR="004750AF" w:rsidRPr="0075491C">
        <w:t xml:space="preserve">τικούς φορείς των </w:t>
      </w:r>
      <w:r w:rsidR="004750AF" w:rsidRPr="0075491C">
        <w:lastRenderedPageBreak/>
        <w:t>στελεχών του Λιμενικού Σ</w:t>
      </w:r>
      <w:r w:rsidRPr="0075491C">
        <w:t>ώματος, προκειμένου να θεσπιστεί</w:t>
      </w:r>
      <w:r w:rsidR="004750AF" w:rsidRPr="0075491C">
        <w:t>,</w:t>
      </w:r>
      <w:r w:rsidRPr="0075491C">
        <w:t xml:space="preserve"> εξ αρχής και συνολικά</w:t>
      </w:r>
      <w:r w:rsidR="004750AF" w:rsidRPr="0075491C">
        <w:t>,</w:t>
      </w:r>
      <w:r w:rsidRPr="0075491C">
        <w:t xml:space="preserve"> το πλαίσιο που αφορά στις μεταθέσεις του προσωπικού, με δίκαιο, με αναλογικό και σαφώς πιο τεκμηριωμένο τρόπο. </w:t>
      </w:r>
    </w:p>
    <w:p w:rsidR="00915650" w:rsidRPr="0075491C" w:rsidRDefault="00915650" w:rsidP="000F2F22">
      <w:pPr>
        <w:spacing w:line="276" w:lineRule="auto"/>
        <w:ind w:firstLine="720"/>
        <w:contextualSpacing/>
        <w:jc w:val="both"/>
      </w:pPr>
      <w:r w:rsidRPr="0075491C">
        <w:t>Είμαστε</w:t>
      </w:r>
      <w:r w:rsidR="004750AF" w:rsidRPr="0075491C">
        <w:t>,</w:t>
      </w:r>
      <w:r w:rsidRPr="0075491C">
        <w:t xml:space="preserve"> </w:t>
      </w:r>
      <w:r w:rsidR="004750AF" w:rsidRPr="0075491C">
        <w:t>επίσης,</w:t>
      </w:r>
      <w:r w:rsidRPr="0075491C">
        <w:t xml:space="preserve"> απολύτως αντίθετοι στη σκοπιμότητα και το περιεχόμενο του άρθρου 81</w:t>
      </w:r>
      <w:r w:rsidR="004750AF" w:rsidRPr="0075491C">
        <w:t>,</w:t>
      </w:r>
      <w:r w:rsidRPr="0075491C">
        <w:t xml:space="preserve"> του </w:t>
      </w:r>
      <w:r w:rsidR="004750AF" w:rsidRPr="0075491C">
        <w:t>Μ</w:t>
      </w:r>
      <w:r w:rsidRPr="0075491C">
        <w:t xml:space="preserve">έρους </w:t>
      </w:r>
      <w:r w:rsidR="004750AF" w:rsidRPr="0075491C">
        <w:t>ΣΤ΄</w:t>
      </w:r>
      <w:r w:rsidRPr="0075491C">
        <w:t>, περί διαχείρισης αποβλήτων πλοίων και καταλοίπων φορτίων από φορείς διαχείρισης λιμένων. Τα έχουμε ξαναπεί</w:t>
      </w:r>
      <w:r w:rsidR="004750AF" w:rsidRPr="0075491C">
        <w:t>,</w:t>
      </w:r>
      <w:r w:rsidRPr="0075491C">
        <w:t xml:space="preserve"> κύριε Υπουργέ,</w:t>
      </w:r>
      <w:r w:rsidR="004750AF" w:rsidRPr="0075491C">
        <w:t xml:space="preserve"> κατά τη συζήτηση του ν.</w:t>
      </w:r>
      <w:r w:rsidRPr="0075491C">
        <w:t>4720/21. Παρά τις σαφείς διευκρινίσεις,</w:t>
      </w:r>
      <w:r w:rsidR="00BF0167" w:rsidRPr="0075491C">
        <w:t xml:space="preserve"> αλλά και τις παραινέσεις της Ρυθμιστικής Αρχής Λ</w:t>
      </w:r>
      <w:r w:rsidRPr="0075491C">
        <w:t>ιμένων, την οποία ας μην το ξεχνάμε σπεύσατε να αδρανοποιήσετε για την απαρέγκλιτη και ορθή εφαρμογή των σχετικών διατάξεων και επαρκούς υφιστάμενου θεσμικού πλαισίου, παρά τις προειδοποιήσεις</w:t>
      </w:r>
      <w:r w:rsidR="00BF0167" w:rsidRPr="0075491C">
        <w:t>,</w:t>
      </w:r>
      <w:r w:rsidRPr="0075491C">
        <w:t xml:space="preserve"> ότι η ρύθμιση που έχετε φέρει δεν τεκμηριώνει την εξαίρεση εφαρμογής της εθνικής νομοθεσίας, ενώ</w:t>
      </w:r>
      <w:r w:rsidR="00BF0167" w:rsidRPr="0075491C">
        <w:t>,</w:t>
      </w:r>
      <w:r w:rsidRPr="0075491C">
        <w:t xml:space="preserve"> παράλληλα</w:t>
      </w:r>
      <w:r w:rsidR="00BF0167" w:rsidRPr="0075491C">
        <w:t>,</w:t>
      </w:r>
      <w:r w:rsidRPr="0075491C">
        <w:t xml:space="preserve"> παραβιάζει το κοινωνικό κεκτημένο με κίνδυνο</w:t>
      </w:r>
      <w:r w:rsidR="00BF0167" w:rsidRPr="0075491C">
        <w:t>,</w:t>
      </w:r>
      <w:r w:rsidRPr="0075491C">
        <w:t xml:space="preserve"> κιόλας</w:t>
      </w:r>
      <w:r w:rsidR="00BF0167" w:rsidRPr="0075491C">
        <w:t>,</w:t>
      </w:r>
      <w:r w:rsidRPr="0075491C">
        <w:t xml:space="preserve"> να προσαχθεί η χώρα μας στα δικαστήρια της Ευρωπαϊκής Ένωσης</w:t>
      </w:r>
      <w:r w:rsidR="00B03A78" w:rsidRPr="0075491C">
        <w:t>, ε</w:t>
      </w:r>
      <w:r w:rsidRPr="0075491C">
        <w:t>ντούτοις, εσείς επιμένετε στη διατήρηση και ενίσχυση μιας καταχρηστικής ρύθμισης</w:t>
      </w:r>
      <w:r w:rsidR="003465A9" w:rsidRPr="0075491C">
        <w:t>,</w:t>
      </w:r>
      <w:r w:rsidRPr="0075491C">
        <w:t xml:space="preserve"> οιονεί περιορισμού των παροχών των εν λόγω υπηρεσιών, αλλά και εν γένει της οικονομικής ελευθερίας και των ατομικών δικαιωμάτων που δραστηριοποιούνται στην εν λόγω αγορά, εξυπηρετώντας</w:t>
      </w:r>
      <w:r w:rsidR="003465A9" w:rsidRPr="0075491C">
        <w:t>,</w:t>
      </w:r>
      <w:r w:rsidRPr="0075491C">
        <w:t xml:space="preserve"> έστω και για ορισμένο χρονικό διάστημα, συγκεκριμένα συμφέροντα έχοντας</w:t>
      </w:r>
      <w:r w:rsidR="003465A9" w:rsidRPr="0075491C">
        <w:t>,</w:t>
      </w:r>
      <w:r w:rsidRPr="0075491C">
        <w:t xml:space="preserve"> ήδη</w:t>
      </w:r>
      <w:r w:rsidR="003465A9" w:rsidRPr="0075491C">
        <w:t>,</w:t>
      </w:r>
      <w:r w:rsidRPr="0075491C">
        <w:t xml:space="preserve"> οδηγήσει σε μονοπωλιακές καταστάσεις το σύνολο</w:t>
      </w:r>
      <w:r w:rsidR="003465A9" w:rsidRPr="0075491C">
        <w:t>,</w:t>
      </w:r>
      <w:r w:rsidRPr="0075491C">
        <w:t xml:space="preserve"> σχεδόν</w:t>
      </w:r>
      <w:r w:rsidR="003465A9" w:rsidRPr="0075491C">
        <w:t>,</w:t>
      </w:r>
      <w:r w:rsidRPr="0075491C">
        <w:t xml:space="preserve"> των λιμένων της χώρας. </w:t>
      </w:r>
    </w:p>
    <w:p w:rsidR="00915650" w:rsidRPr="0075491C" w:rsidRDefault="00915650" w:rsidP="000F2F22">
      <w:pPr>
        <w:spacing w:line="276" w:lineRule="auto"/>
        <w:ind w:firstLine="720"/>
        <w:contextualSpacing/>
        <w:jc w:val="both"/>
      </w:pPr>
      <w:r w:rsidRPr="0075491C">
        <w:t>Αποσύρετε, κύριε Πλακιωτάκη, τώρα το εν λόγω άρθρο, καθώς και το άρθρο 25 του ν.4720/21</w:t>
      </w:r>
      <w:r w:rsidR="00DD241A" w:rsidRPr="0075491C">
        <w:t>,</w:t>
      </w:r>
      <w:r w:rsidRPr="0075491C">
        <w:t xml:space="preserve"> όπως έχει τρο</w:t>
      </w:r>
      <w:r w:rsidR="00DD241A" w:rsidRPr="0075491C">
        <w:t>ποποιηθεί και επιτέλους εφαρμόστε τον Κ</w:t>
      </w:r>
      <w:r w:rsidRPr="0075491C">
        <w:t>ανονισμό 352/2017 της Ευρωπαϊκής Ένωσης,</w:t>
      </w:r>
      <w:r w:rsidR="00DD241A" w:rsidRPr="0075491C">
        <w:t xml:space="preserve"> όπως </w:t>
      </w:r>
      <w:r w:rsidRPr="0075491C">
        <w:t>έχουν</w:t>
      </w:r>
      <w:r w:rsidR="00DD241A" w:rsidRPr="0075491C">
        <w:t>,</w:t>
      </w:r>
      <w:r w:rsidRPr="0075491C">
        <w:t xml:space="preserve"> ήδη</w:t>
      </w:r>
      <w:r w:rsidR="00DD241A" w:rsidRPr="0075491C">
        <w:t>,</w:t>
      </w:r>
      <w:r w:rsidRPr="0075491C">
        <w:t xml:space="preserve"> άλλωστε</w:t>
      </w:r>
      <w:r w:rsidR="00DD241A" w:rsidRPr="0075491C">
        <w:t>,</w:t>
      </w:r>
      <w:r w:rsidRPr="0075491C">
        <w:t xml:space="preserve"> κάνει όλες οι ευρωπαϊκές χώρες, με αποτέλεσμα να </w:t>
      </w:r>
      <w:r w:rsidR="00DD241A" w:rsidRPr="0075491C">
        <w:t xml:space="preserve">υπάρχουν </w:t>
      </w:r>
      <w:r w:rsidRPr="0075491C">
        <w:t>αρκετοί και πάντως πέραν του ενός πάροχοι στα λιμάνια τους, ευνοώντας με αυτόν τον τρόπο τις αρχές της ισονομίας</w:t>
      </w:r>
      <w:r w:rsidR="00DD241A" w:rsidRPr="0075491C">
        <w:t>,</w:t>
      </w:r>
      <w:r w:rsidRPr="0075491C">
        <w:t xml:space="preserve"> των ίσων ευκαιριών και του υγιούς ανταγωνισμού. </w:t>
      </w:r>
    </w:p>
    <w:p w:rsidR="008031BA" w:rsidRPr="0075491C" w:rsidRDefault="008031BA" w:rsidP="008031BA">
      <w:pPr>
        <w:spacing w:line="276" w:lineRule="auto"/>
        <w:ind w:firstLine="720"/>
        <w:contextualSpacing/>
        <w:jc w:val="both"/>
      </w:pPr>
      <w:r w:rsidRPr="0075491C">
        <w:t xml:space="preserve">Δεν έχουμε, επίσης, αντίρρηση, επί των διατάξεων του άρθρου 83, για τις αποδοχές του προσωπικού των πλοηγικών σταθμών. </w:t>
      </w:r>
    </w:p>
    <w:p w:rsidR="008031BA" w:rsidRPr="0075491C" w:rsidRDefault="008031BA" w:rsidP="008031BA">
      <w:pPr>
        <w:spacing w:line="276" w:lineRule="auto"/>
        <w:ind w:firstLine="720"/>
        <w:contextualSpacing/>
        <w:jc w:val="both"/>
      </w:pPr>
      <w:r w:rsidRPr="0075491C">
        <w:t>Αναφορικά με το Μέρος Ζ΄, θεωρούμε, ιδιαίτερα, θετική, τη ρύθμιση του άρθρου 84, για τη δυνατότητα διαγραφής από το νηολόγιο πλοίων, που έχουν τη δυνατότητα εγγραφής, πλέον, στα βιβλία εγγραφής μικρών σκαφών, που, άλλωστε, αποτελεί και δική μας πρόταση. Καλό είναι να μην το ξεχνάμε. Επίσης, υποστηρίζουμε και το άρθρο 85, για παροχή έκπτωσης ναύλου για τα άτομα με αναπηρία και με μειωμένη κινητικότητα.</w:t>
      </w:r>
    </w:p>
    <w:p w:rsidR="008031BA" w:rsidRPr="0075491C" w:rsidRDefault="008031BA" w:rsidP="008031BA">
      <w:pPr>
        <w:spacing w:line="276" w:lineRule="auto"/>
        <w:ind w:firstLine="720"/>
        <w:contextualSpacing/>
        <w:jc w:val="both"/>
      </w:pPr>
      <w:r w:rsidRPr="0075491C">
        <w:t xml:space="preserve"> Ακόμη, δεν έχουμε αντίρρηση, ως προς τις διατάξεις του Κεφαλαίου Θ΄, αρμοδιότητας δική σας, κυρία Υφυπουργέ, στον βαθμό που αυτές </w:t>
      </w:r>
      <w:proofErr w:type="spellStart"/>
      <w:r w:rsidRPr="0075491C">
        <w:t>επικαιροποιούν</w:t>
      </w:r>
      <w:proofErr w:type="spellEnd"/>
      <w:r w:rsidRPr="0075491C">
        <w:t xml:space="preserve"> το υφιστάμενο θεσμικό πλαίσιο, λαμβάνοντας υπόψη τα νέα δεδομένα και τις εξελίξεις που υπάρχουν. </w:t>
      </w:r>
    </w:p>
    <w:p w:rsidR="008031BA" w:rsidRPr="0075491C" w:rsidRDefault="008031BA" w:rsidP="008031BA">
      <w:pPr>
        <w:spacing w:line="276" w:lineRule="auto"/>
        <w:ind w:firstLine="720"/>
        <w:contextualSpacing/>
        <w:jc w:val="both"/>
      </w:pPr>
      <w:r w:rsidRPr="0075491C">
        <w:t xml:space="preserve">Τέλος, κύριε Υπουργέ, κυρία Υφυπουργέ, κυρίες και κύριοι συνάδελφοι, μετά από εξονυχιστική εξέταση του νομοσχεδίου και λαμβάνοντας υπόψη μας τις παρατηρήσεις που ακούσαμε και από το πρωί, στο σύνολο των κοινωνικών εταίρων, θα μας επιτρέψετε, για άλλη μία φορά, να δηλώσουμε, ότι θα επιφυλαχθούμε και θα τοποθετηθούμε στην Ολομέλεια για τη θέση που θα κρατήσουμε. </w:t>
      </w:r>
    </w:p>
    <w:p w:rsidR="008031BA" w:rsidRPr="0075491C" w:rsidRDefault="008031BA" w:rsidP="008031BA">
      <w:pPr>
        <w:spacing w:line="276" w:lineRule="auto"/>
        <w:ind w:firstLine="720"/>
        <w:contextualSpacing/>
        <w:jc w:val="both"/>
      </w:pPr>
      <w:r w:rsidRPr="0075491C">
        <w:t>Σας ευχαριστώ πολύ.</w:t>
      </w:r>
    </w:p>
    <w:p w:rsidR="006378E1" w:rsidRDefault="00915650" w:rsidP="000F2F22">
      <w:pPr>
        <w:spacing w:line="276" w:lineRule="auto"/>
        <w:ind w:firstLine="720"/>
        <w:contextualSpacing/>
        <w:jc w:val="both"/>
      </w:pPr>
      <w:r w:rsidRPr="0075491C">
        <w:rPr>
          <w:b/>
        </w:rPr>
        <w:t>ΓΕΩΡΓΙΟΣ ΒΛΑΧΟΣ (Πρόεδρος της Επιτροπής):</w:t>
      </w:r>
      <w:r w:rsidRPr="0075491C">
        <w:t xml:space="preserve"> </w:t>
      </w:r>
      <w:r w:rsidR="006378E1" w:rsidRPr="006378E1">
        <w:t xml:space="preserve">Στο σημείο αυτό γίνεται η </w:t>
      </w:r>
      <w:r w:rsidR="006378E1">
        <w:t>β</w:t>
      </w:r>
      <w:r w:rsidR="006378E1" w:rsidRPr="006378E1">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378E1" w:rsidRPr="006378E1">
        <w:t>Θεοχάρης</w:t>
      </w:r>
      <w:proofErr w:type="spellEnd"/>
      <w:r w:rsidR="006378E1" w:rsidRPr="006378E1">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Μπιάγκης Δημήτριος, Πάνας Απόστολος, Κομνηνάκα Μαρία, Μανωλάκου Διαμάντω, Στολτίδης Λεωνίδας, Αβδελάς Απόστολος, Βιλιάρδος Βασίλειος, Αρσένης Κρίτων – Ηλίας και Λογιάδης Γεώργιος. </w:t>
      </w:r>
    </w:p>
    <w:p w:rsidR="00915650" w:rsidRPr="0075491C" w:rsidRDefault="00915650" w:rsidP="000F2F22">
      <w:pPr>
        <w:spacing w:line="276" w:lineRule="auto"/>
        <w:ind w:firstLine="720"/>
        <w:contextualSpacing/>
        <w:jc w:val="both"/>
      </w:pPr>
      <w:r w:rsidRPr="0075491C">
        <w:t>Τον λόγο έχει η κυρία Μανωλάκου.</w:t>
      </w:r>
    </w:p>
    <w:p w:rsidR="0098628C" w:rsidRPr="0075491C" w:rsidRDefault="00915650" w:rsidP="000F2F22">
      <w:pPr>
        <w:spacing w:line="276" w:lineRule="auto"/>
        <w:ind w:firstLine="720"/>
        <w:contextualSpacing/>
        <w:jc w:val="both"/>
      </w:pPr>
      <w:r w:rsidRPr="0075491C">
        <w:rPr>
          <w:b/>
        </w:rPr>
        <w:t>ΔΙΑΜΑΝΤΩ ΜΑΝΩΛΑΚΟΥ (Ειδική Αγορήτρια του ΚΚΕ):</w:t>
      </w:r>
      <w:r w:rsidR="0098628C" w:rsidRPr="0075491C">
        <w:rPr>
          <w:b/>
        </w:rPr>
        <w:t xml:space="preserve"> </w:t>
      </w:r>
      <w:r w:rsidR="0098628C" w:rsidRPr="0075491C">
        <w:t>Ευχαριστώ, κύριε Πρόεδρε.</w:t>
      </w:r>
      <w:r w:rsidRPr="0075491C">
        <w:t xml:space="preserve"> </w:t>
      </w:r>
    </w:p>
    <w:p w:rsidR="00962D45" w:rsidRPr="0075491C" w:rsidRDefault="00915650" w:rsidP="000F2F22">
      <w:pPr>
        <w:spacing w:line="276" w:lineRule="auto"/>
        <w:ind w:firstLine="720"/>
        <w:contextualSpacing/>
        <w:jc w:val="both"/>
      </w:pPr>
      <w:r w:rsidRPr="0075491C">
        <w:t>Είναι αλήθεια, κύριε Υπουργέ, ότι στην πρώτη τοποθέτησή σας στην προηγούμενη συνεδρίαση</w:t>
      </w:r>
      <w:r w:rsidR="00CA36C6" w:rsidRPr="0075491C">
        <w:t>,</w:t>
      </w:r>
      <w:r w:rsidRPr="0075491C">
        <w:t xml:space="preserve"> προσπαθήσατε να ωραιοποιήσετε την κατάσταση</w:t>
      </w:r>
      <w:r w:rsidR="00CA36C6" w:rsidRPr="0075491C">
        <w:t>. Όμως,</w:t>
      </w:r>
      <w:r w:rsidRPr="0075491C">
        <w:t xml:space="preserve"> ότι και να κάνετε η αλήθεια δεν κρύβεται. Ήσασταν πολύ σαφής</w:t>
      </w:r>
      <w:r w:rsidR="004B4C5E" w:rsidRPr="0075491C">
        <w:t>,</w:t>
      </w:r>
      <w:r w:rsidRPr="0075491C">
        <w:t xml:space="preserve"> όταν λέγατε</w:t>
      </w:r>
      <w:r w:rsidR="004B4C5E" w:rsidRPr="0075491C">
        <w:t>,</w:t>
      </w:r>
      <w:r w:rsidRPr="0075491C">
        <w:t xml:space="preserve"> ότι </w:t>
      </w:r>
      <w:r w:rsidR="00962D45" w:rsidRPr="0075491C">
        <w:t>«</w:t>
      </w:r>
      <w:r w:rsidRPr="0075491C">
        <w:t>για τα σκάφη πάνω από 24 μέτρα υπάρχει υποχρεωτική στελέχωση και κάτω από 24 μέτρα δεν υπάρχει υποχρεωτική στελέχωση</w:t>
      </w:r>
      <w:r w:rsidR="00962D45" w:rsidRPr="0075491C">
        <w:t>»</w:t>
      </w:r>
      <w:r w:rsidRPr="0075491C">
        <w:t xml:space="preserve">. Συνεχίσατε, </w:t>
      </w:r>
      <w:r w:rsidR="00962D45" w:rsidRPr="0075491C">
        <w:t>«</w:t>
      </w:r>
      <w:r w:rsidRPr="0075491C">
        <w:t>εμείς τι προτείνουμε και τι υιοθετούμε; Έπειτα από διαβούλευση και συνεργασία με τους θεσμικούς φορείς της αγοράς έως 24 μέτρα και έως 14 επιβάτες ή εναλλακτικά έως 25 επιβάτες και έως 12 ώρες δεν υπάρχει υποχρεωτική στελέχωση</w:t>
      </w:r>
      <w:r w:rsidR="00962D45" w:rsidRPr="0075491C">
        <w:t>»</w:t>
      </w:r>
      <w:r w:rsidRPr="0075491C">
        <w:t xml:space="preserve">. </w:t>
      </w:r>
    </w:p>
    <w:p w:rsidR="00915650" w:rsidRPr="0075491C" w:rsidRDefault="00915650" w:rsidP="000F2F22">
      <w:pPr>
        <w:spacing w:line="276" w:lineRule="auto"/>
        <w:ind w:firstLine="720"/>
        <w:contextualSpacing/>
        <w:jc w:val="both"/>
      </w:pPr>
      <w:r w:rsidRPr="0075491C">
        <w:t xml:space="preserve">Τη διαβούλευση, λοιπόν, δεν τη </w:t>
      </w:r>
      <w:r w:rsidR="008D7D54" w:rsidRPr="0075491C">
        <w:t xml:space="preserve">κάνατε </w:t>
      </w:r>
      <w:r w:rsidRPr="0075491C">
        <w:t>με τα ναυτεργατικά σωματεία, αλλά μόνο με αυτούς τους ιδιοκτήτες των σκαφών, την αγορά όπως λέτε, που αντλούν υπεραξία και από την εκμετάλλευση της εργατικής δύναμης των ναυτεργατών. Όλο αυτό το ονομάσατε εξορθολογισμό, εκσυγχρονισμό και πάνω</w:t>
      </w:r>
      <w:r w:rsidR="008D7D54" w:rsidRPr="0075491C">
        <w:t xml:space="preserve"> απ’ </w:t>
      </w:r>
      <w:r w:rsidRPr="0075491C">
        <w:t>όλα ότι μεριμνείτε για την ασφάλεια των επιβαινόντων και της ναυσιπλοΐας</w:t>
      </w:r>
      <w:r w:rsidR="008D7D54" w:rsidRPr="0075491C">
        <w:t xml:space="preserve">. Όμως </w:t>
      </w:r>
      <w:r w:rsidRPr="0075491C">
        <w:t>και τον διαχωρισμό τον επιβεβαιώσατε σε πλήρωμα και λοιπό προσωπικό, με μάγειρες, θαλαμηπόλους και άλλες ειδικότητες, να σημαίνει</w:t>
      </w:r>
      <w:r w:rsidR="008D7D54" w:rsidRPr="0075491C">
        <w:t>,</w:t>
      </w:r>
      <w:r w:rsidRPr="0075491C">
        <w:t xml:space="preserve"> ότι αυτόματα χάνουν τα δικαιώματά τους. </w:t>
      </w:r>
    </w:p>
    <w:p w:rsidR="008D7D54" w:rsidRPr="0075491C" w:rsidRDefault="008D7D54" w:rsidP="003E081C">
      <w:pPr>
        <w:spacing w:line="276" w:lineRule="auto"/>
        <w:ind w:firstLine="720"/>
        <w:contextualSpacing/>
        <w:jc w:val="both"/>
        <w:rPr>
          <w:rFonts w:ascii="Calibri" w:hAnsi="Calibri"/>
        </w:rPr>
      </w:pPr>
      <w:r w:rsidRPr="0075491C">
        <w:rPr>
          <w:rFonts w:ascii="Calibri" w:hAnsi="Calibri"/>
        </w:rPr>
        <w:t>Μάλιστα, με καμάρι, είπατε, ότι, για πρώτη φορά, επιτρέπεται στα επαγγελματικά τουριστικά ημερόπλοια η απασχόληση λοιπού προσωπικού μη ναυτικών ειδικοτήτων</w:t>
      </w:r>
      <w:r w:rsidR="003E081C" w:rsidRPr="0075491C">
        <w:rPr>
          <w:rFonts w:ascii="Calibri" w:hAnsi="Calibri"/>
        </w:rPr>
        <w:t xml:space="preserve">. </w:t>
      </w:r>
      <w:r w:rsidRPr="0075491C">
        <w:rPr>
          <w:rFonts w:ascii="Calibri" w:hAnsi="Calibri"/>
        </w:rPr>
        <w:t>Τελικά, δεν είναι μόνο ο νόμος Χατζηδάκη</w:t>
      </w:r>
      <w:r w:rsidR="003E081C" w:rsidRPr="0075491C">
        <w:rPr>
          <w:rFonts w:ascii="Calibri" w:hAnsi="Calibri"/>
        </w:rPr>
        <w:t>,</w:t>
      </w:r>
      <w:r w:rsidRPr="0075491C">
        <w:rPr>
          <w:rFonts w:ascii="Calibri" w:hAnsi="Calibri"/>
        </w:rPr>
        <w:t xml:space="preserve"> κατά των εργαζομένων, είναι και ο νόμος του Πλακιωτάκη κατά των ναυτεργατών. Βέβαια, εδώ να πω ότι, έχετε σύμμαχο και τον ΣΥΡΙΖΑ</w:t>
      </w:r>
      <w:r w:rsidR="003E081C" w:rsidRPr="0075491C">
        <w:rPr>
          <w:rFonts w:ascii="Calibri" w:hAnsi="Calibri"/>
        </w:rPr>
        <w:t>,</w:t>
      </w:r>
      <w:r w:rsidRPr="0075491C">
        <w:rPr>
          <w:rFonts w:ascii="Calibri" w:hAnsi="Calibri"/>
        </w:rPr>
        <w:t xml:space="preserve"> που δεν πήρε καμία θέση. Δεν είσαστε μόνος σας. Δίκαια, λοιπόν, τα ναυτεργατικά σωματεία ζητούν την απόσυρση του νομοσχεδίου σας. </w:t>
      </w:r>
    </w:p>
    <w:p w:rsidR="00915650" w:rsidRPr="0075491C" w:rsidRDefault="008031BA" w:rsidP="008031BA">
      <w:pPr>
        <w:spacing w:line="276" w:lineRule="auto"/>
        <w:ind w:firstLine="720"/>
        <w:contextualSpacing/>
        <w:jc w:val="both"/>
      </w:pPr>
      <w:r w:rsidRPr="0075491C">
        <w:rPr>
          <w:rFonts w:ascii="Calibri" w:hAnsi="Calibri"/>
        </w:rPr>
        <w:t>Πιο ειδικά και στα πιο εμβληματικά άρθρα. Από το πρώτο, κιόλας, άρθρο, με τους ορισμούς, δείχνετε την «επίθεση» στα εργατικά δικαιώματα και την ταξική πολιτική σας, με ορισμό για λοιπό προσωπικό και βοηθητικό προσωπικό. Έτσι, οι ειδικότητες εργαζομένων σε πλοία αναψυχής δεν θα υφίστανται, αφού δεν υπάρχει υποχρέωση τήρησης οργανικής σύνθεσης πληρώματος, αν και στον προηγούμενο νόμο τέτοιος διαχωρισμός δεν υπήρχε.</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Στο άρθρο 3, περιγράφονται οι όροι και οι προϋποθέσεις για την εκμετάλλευση επαγγελματικών πλοίων αναψυχής.</w:t>
      </w:r>
      <w:r w:rsidR="00EF6218" w:rsidRPr="0075491C">
        <w:rPr>
          <w:rFonts w:ascii="Calibri" w:hAnsi="Calibri"/>
        </w:rPr>
        <w:t xml:space="preserve"> Στην παρ.</w:t>
      </w:r>
      <w:r w:rsidRPr="0075491C">
        <w:rPr>
          <w:rFonts w:ascii="Calibri" w:hAnsi="Calibri"/>
        </w:rPr>
        <w:t>2, περιγράφεται</w:t>
      </w:r>
      <w:r w:rsidR="00EF6218" w:rsidRPr="0075491C">
        <w:rPr>
          <w:rFonts w:ascii="Calibri" w:hAnsi="Calibri"/>
        </w:rPr>
        <w:t>,</w:t>
      </w:r>
      <w:r w:rsidRPr="0075491C">
        <w:rPr>
          <w:rFonts w:ascii="Calibri" w:hAnsi="Calibri"/>
        </w:rPr>
        <w:t xml:space="preserve"> ουσιαστικά</w:t>
      </w:r>
      <w:r w:rsidR="00EF6218" w:rsidRPr="0075491C">
        <w:rPr>
          <w:rFonts w:ascii="Calibri" w:hAnsi="Calibri"/>
        </w:rPr>
        <w:t>,</w:t>
      </w:r>
      <w:r w:rsidRPr="0075491C">
        <w:rPr>
          <w:rFonts w:ascii="Calibri" w:hAnsi="Calibri"/>
        </w:rPr>
        <w:t xml:space="preserve"> ότι επιτρέπεται και στα επαγγελματικά πλοία αναψυχής, υπό σημαία κράτους</w:t>
      </w:r>
      <w:r w:rsidR="00EF6218" w:rsidRPr="0075491C">
        <w:rPr>
          <w:rFonts w:ascii="Calibri" w:hAnsi="Calibri"/>
        </w:rPr>
        <w:t>,</w:t>
      </w:r>
      <w:r w:rsidRPr="0075491C">
        <w:rPr>
          <w:rFonts w:ascii="Calibri" w:hAnsi="Calibri"/>
        </w:rPr>
        <w:t xml:space="preserve"> εκτός Ευρωπαϊκής Έ</w:t>
      </w:r>
      <w:r w:rsidR="00EF6218" w:rsidRPr="0075491C">
        <w:rPr>
          <w:rFonts w:ascii="Calibri" w:hAnsi="Calibri"/>
        </w:rPr>
        <w:t>νωσης ή του ΕΟΧ</w:t>
      </w:r>
      <w:r w:rsidRPr="0075491C">
        <w:rPr>
          <w:rFonts w:ascii="Calibri" w:hAnsi="Calibri"/>
        </w:rPr>
        <w:t>, με ολικό μήκος άνω των 35 μέτρων και υλικό κατασκευής χάλυβα ή πλαστικό ή αλουμίνιο, να δραστηριοποιούνται στην ελληνική επικράτεια. Είναι</w:t>
      </w:r>
      <w:r w:rsidR="00EF6218" w:rsidRPr="0075491C">
        <w:rPr>
          <w:rFonts w:ascii="Calibri" w:hAnsi="Calibri"/>
        </w:rPr>
        <w:t>,</w:t>
      </w:r>
      <w:r w:rsidRPr="0075491C">
        <w:rPr>
          <w:rFonts w:ascii="Calibri" w:hAnsi="Calibri"/>
        </w:rPr>
        <w:t xml:space="preserve"> ακριβώς</w:t>
      </w:r>
      <w:r w:rsidR="00EF6218" w:rsidRPr="0075491C">
        <w:rPr>
          <w:rFonts w:ascii="Calibri" w:hAnsi="Calibri"/>
        </w:rPr>
        <w:t>,</w:t>
      </w:r>
      <w:r w:rsidRPr="0075491C">
        <w:rPr>
          <w:rFonts w:ascii="Calibri" w:hAnsi="Calibri"/>
        </w:rPr>
        <w:t xml:space="preserve"> αυτές οι διαμαρτυρίες που είχαμε από ορισμένους φορείς στην ομιλία τους,</w:t>
      </w:r>
      <w:r w:rsidR="00EF6218" w:rsidRPr="0075491C">
        <w:rPr>
          <w:rFonts w:ascii="Calibri" w:hAnsi="Calibri"/>
        </w:rPr>
        <w:t xml:space="preserve"> </w:t>
      </w:r>
      <w:r w:rsidRPr="0075491C">
        <w:rPr>
          <w:rFonts w:ascii="Calibri" w:hAnsi="Calibri"/>
        </w:rPr>
        <w:t>την προηγούμενη ώρα. Δηλαδή, επαγγελματικά σκάφη με σημαίες τρίτων χωρών</w:t>
      </w:r>
      <w:r w:rsidR="00EF6218" w:rsidRPr="0075491C">
        <w:rPr>
          <w:rFonts w:ascii="Calibri" w:hAnsi="Calibri"/>
        </w:rPr>
        <w:t>,</w:t>
      </w:r>
      <w:r w:rsidRPr="0075491C">
        <w:rPr>
          <w:rFonts w:ascii="Calibri" w:hAnsi="Calibri"/>
        </w:rPr>
        <w:t xml:space="preserve"> θα μπορούν να αναπτύσσουν ναυλώσεις στην ελληνική επικράτεια. Έχουμε επέκταση του καμποτάζ και στα πλοία αναψυχής, σηματοδοτώντας την αλλαγή σημαίας, τη διαγραφή των επαγγελματικών πλοίων αναψυχής από το ελληνικό νηολόγιο, την ένταξή τους στα νηολόγια των σημαιών ευκαιρίας και τη μαζική αντικατάσταση των πληρωμάτων με φθηνότερο εργατικό δυναμικό και σε αυτή την κατηγορία πλοίων που δεν είχε περάσει μέχρι τώρα</w:t>
      </w:r>
      <w:r w:rsidR="00EF6218" w:rsidRPr="0075491C">
        <w:rPr>
          <w:rFonts w:ascii="Calibri" w:hAnsi="Calibri"/>
        </w:rPr>
        <w:t>, προκειμένου να αυξηθούν περαιτέρω</w:t>
      </w:r>
      <w:r w:rsidRPr="0075491C">
        <w:rPr>
          <w:rFonts w:ascii="Calibri" w:hAnsi="Calibri"/>
        </w:rPr>
        <w:t xml:space="preserve"> τα κέρδη του κεφαλαίου.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 xml:space="preserve">Εξάλλου, ξέρουμε τι σημαίνει ο Κανονισμός της Ευρωπαϊκής Ένωσης 3577/92. Έχει δοκιμαστεί και είναι σε εφαρμογή, εδώ και χρόνια, αφού έχει ενσωματωθεί στο ελληνικό δίκαιο, με τις ψήφους της Νέας Δημοκρατίας, του ΠΑΣΟΚ και του ΣΥΡΙΖΑ, υποτάσσοντας τις θαλάσσιες συγκοινωνίες και την κρουαζιέρα στην ενίσχυση της ανταγωνιστικότητας και της κερδοφορίας των εφοπλιστών. Νομοθετείτε για τους εκμεταλλευτές, πώς να απομυζούν τους εκμεταλλευόμενους.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Με τον Κανονισμό αυτό</w:t>
      </w:r>
      <w:r w:rsidR="00DC5EEA" w:rsidRPr="0075491C">
        <w:rPr>
          <w:rFonts w:ascii="Calibri" w:hAnsi="Calibri"/>
        </w:rPr>
        <w:t>ν</w:t>
      </w:r>
      <w:r w:rsidRPr="0075491C">
        <w:rPr>
          <w:rFonts w:ascii="Calibri" w:hAnsi="Calibri"/>
        </w:rPr>
        <w:t xml:space="preserve">, δεν έχει μείνει ναυτεργάτης με συγκροτημένα δικαιώματα, στην κρουαζιέρα. Έχουν </w:t>
      </w:r>
      <w:r w:rsidR="00DC5EEA" w:rsidRPr="0075491C">
        <w:rPr>
          <w:rFonts w:ascii="Calibri" w:hAnsi="Calibri"/>
        </w:rPr>
        <w:t>«</w:t>
      </w:r>
      <w:r w:rsidRPr="0075491C">
        <w:rPr>
          <w:rFonts w:ascii="Calibri" w:hAnsi="Calibri"/>
        </w:rPr>
        <w:t>σμπαραλιαστεί</w:t>
      </w:r>
      <w:r w:rsidR="00DC5EEA" w:rsidRPr="0075491C">
        <w:rPr>
          <w:rFonts w:ascii="Calibri" w:hAnsi="Calibri"/>
        </w:rPr>
        <w:t>»</w:t>
      </w:r>
      <w:r w:rsidRPr="0075491C">
        <w:rPr>
          <w:rFonts w:ascii="Calibri" w:hAnsi="Calibri"/>
        </w:rPr>
        <w:t xml:space="preserve"> οι ακτοπλοϊκές συγκοινωνίες, με τα γνωστά σημερινά αποτελέσματα</w:t>
      </w:r>
      <w:r w:rsidR="00DC5EEA" w:rsidRPr="0075491C">
        <w:rPr>
          <w:rFonts w:ascii="Calibri" w:hAnsi="Calibri"/>
        </w:rPr>
        <w:t xml:space="preserve">, </w:t>
      </w:r>
      <w:r w:rsidRPr="0075491C">
        <w:rPr>
          <w:rFonts w:ascii="Calibri" w:hAnsi="Calibri"/>
        </w:rPr>
        <w:t>κ</w:t>
      </w:r>
      <w:r w:rsidR="00DC5EEA" w:rsidRPr="0075491C">
        <w:rPr>
          <w:rFonts w:ascii="Calibri" w:hAnsi="Calibri"/>
        </w:rPr>
        <w:t>ατάργηση της υποχρεωτικής δεκάμηνης</w:t>
      </w:r>
      <w:r w:rsidRPr="0075491C">
        <w:rPr>
          <w:rFonts w:ascii="Calibri" w:hAnsi="Calibri"/>
        </w:rPr>
        <w:t xml:space="preserve"> δρομολόγησης των ακτοπλοϊκών πλοίων και ναυτολόγησης των πληρωμάτων, άγονες γραμμές, μείωση του ακτοπλοϊκού στόλου, δραστική μείωση των οργανικών συνθέσεων και συνεχής εκτίναξη της τιμής των εισιτηρίων και ναύλων</w:t>
      </w:r>
      <w:r w:rsidR="00DC5EEA" w:rsidRPr="0075491C">
        <w:rPr>
          <w:rFonts w:ascii="Calibri" w:hAnsi="Calibri"/>
        </w:rPr>
        <w:t xml:space="preserve"> </w:t>
      </w:r>
      <w:r w:rsidRPr="0075491C">
        <w:rPr>
          <w:rFonts w:ascii="Calibri" w:hAnsi="Calibri"/>
        </w:rPr>
        <w:t xml:space="preserve">από τους εφοπλιστές. Σήμερα, είναι </w:t>
      </w:r>
      <w:r w:rsidR="00DC5EEA" w:rsidRPr="0075491C">
        <w:rPr>
          <w:rFonts w:ascii="Calibri" w:hAnsi="Calibri"/>
        </w:rPr>
        <w:t>ακόμη</w:t>
      </w:r>
      <w:r w:rsidRPr="0075491C">
        <w:rPr>
          <w:rFonts w:ascii="Calibri" w:hAnsi="Calibri"/>
        </w:rPr>
        <w:t xml:space="preserve"> εντονότερο το γεγονός</w:t>
      </w:r>
      <w:r w:rsidR="00DC5EEA" w:rsidRPr="0075491C">
        <w:rPr>
          <w:rFonts w:ascii="Calibri" w:hAnsi="Calibri"/>
        </w:rPr>
        <w:t>,</w:t>
      </w:r>
      <w:r w:rsidRPr="0075491C">
        <w:rPr>
          <w:rFonts w:ascii="Calibri" w:hAnsi="Calibri"/>
        </w:rPr>
        <w:t xml:space="preserve"> ότι</w:t>
      </w:r>
      <w:r w:rsidR="00DC5EEA" w:rsidRPr="0075491C">
        <w:rPr>
          <w:rFonts w:ascii="Calibri" w:hAnsi="Calibri"/>
        </w:rPr>
        <w:t xml:space="preserve"> </w:t>
      </w:r>
      <w:r w:rsidRPr="0075491C">
        <w:rPr>
          <w:rFonts w:ascii="Calibri" w:hAnsi="Calibri"/>
        </w:rPr>
        <w:t>στα ακτοπλοϊκά πλοία</w:t>
      </w:r>
      <w:r w:rsidR="00DC5EEA" w:rsidRPr="0075491C">
        <w:rPr>
          <w:rFonts w:ascii="Calibri" w:hAnsi="Calibri"/>
        </w:rPr>
        <w:t xml:space="preserve"> που </w:t>
      </w:r>
      <w:r w:rsidRPr="0075491C">
        <w:rPr>
          <w:rFonts w:ascii="Calibri" w:hAnsi="Calibri"/>
        </w:rPr>
        <w:t xml:space="preserve">παραμένουν ναυτεργάτες με συγκροτημένα δικαιώματα, αυτό είναι αποτέλεσμα των δυναμικών απεργιακών αγώνων των ίδιων των ναυτεργατών και των ταξικών σωματείων τους. </w:t>
      </w:r>
    </w:p>
    <w:p w:rsidR="00915650" w:rsidRDefault="00915650" w:rsidP="00DC5EEA">
      <w:pPr>
        <w:spacing w:line="276" w:lineRule="auto"/>
        <w:ind w:firstLine="720"/>
        <w:contextualSpacing/>
        <w:jc w:val="both"/>
        <w:rPr>
          <w:rFonts w:ascii="Calibri" w:hAnsi="Calibri"/>
        </w:rPr>
      </w:pPr>
      <w:r w:rsidRPr="0075491C">
        <w:rPr>
          <w:rFonts w:ascii="Calibri" w:hAnsi="Calibri"/>
        </w:rPr>
        <w:t>Εξάλλου, με τις παραγράφους του πρώτου άρθρου, που κάνουν το</w:t>
      </w:r>
      <w:r w:rsidR="00DC5EEA" w:rsidRPr="0075491C">
        <w:rPr>
          <w:rFonts w:ascii="Calibri" w:hAnsi="Calibri"/>
        </w:rPr>
        <w:t>ν</w:t>
      </w:r>
      <w:r w:rsidRPr="0075491C">
        <w:rPr>
          <w:rFonts w:ascii="Calibri" w:hAnsi="Calibri"/>
        </w:rPr>
        <w:t xml:space="preserve"> διαχωρισμό σε λοιπό και βοηθητικό προσωπικό, σε συνδυασμό με τα άλλα άρθρα που ακολου</w:t>
      </w:r>
      <w:r w:rsidR="00DC5EEA" w:rsidRPr="0075491C">
        <w:rPr>
          <w:rFonts w:ascii="Calibri" w:hAnsi="Calibri"/>
        </w:rPr>
        <w:t xml:space="preserve">θούν, </w:t>
      </w:r>
      <w:r w:rsidRPr="0075491C">
        <w:rPr>
          <w:rFonts w:ascii="Calibri" w:hAnsi="Calibri"/>
        </w:rPr>
        <w:t>τα άρθρα 2, 3, 4, 5, 6, 7, 8, 9, 11</w:t>
      </w:r>
      <w:r w:rsidR="00DC5EEA" w:rsidRPr="0075491C">
        <w:rPr>
          <w:rFonts w:ascii="Calibri" w:hAnsi="Calibri"/>
        </w:rPr>
        <w:t xml:space="preserve">, αλλά </w:t>
      </w:r>
      <w:r w:rsidRPr="0075491C">
        <w:rPr>
          <w:rFonts w:ascii="Calibri" w:hAnsi="Calibri"/>
        </w:rPr>
        <w:t>και το σύνολο των άρθρων του νομοσχεδίου, επιδιώκετε και επιφέρετε</w:t>
      </w:r>
      <w:r w:rsidR="007474A6">
        <w:rPr>
          <w:rFonts w:ascii="Calibri" w:hAnsi="Calibri"/>
        </w:rPr>
        <w:t xml:space="preserve"> </w:t>
      </w:r>
      <w:r w:rsidR="00DC5EEA" w:rsidRPr="0075491C">
        <w:rPr>
          <w:rFonts w:ascii="Calibri" w:hAnsi="Calibri"/>
        </w:rPr>
        <w:t>«</w:t>
      </w:r>
      <w:r w:rsidRPr="0075491C">
        <w:rPr>
          <w:rFonts w:ascii="Calibri" w:hAnsi="Calibri"/>
        </w:rPr>
        <w:t>πλήγμα</w:t>
      </w:r>
      <w:r w:rsidR="00DC5EEA" w:rsidRPr="0075491C">
        <w:rPr>
          <w:rFonts w:ascii="Calibri" w:hAnsi="Calibri"/>
        </w:rPr>
        <w:t>»</w:t>
      </w:r>
      <w:r w:rsidRPr="0075491C">
        <w:rPr>
          <w:rFonts w:ascii="Calibri" w:hAnsi="Calibri"/>
        </w:rPr>
        <w:t xml:space="preserve"> στα μισθολογικά και εργασιακά δικαιώματα των ναυτεργατών, στον κλάδο των επαγγελματικών και ιδιωτικών πλοίων αναψυχής και των τουριστικών ημερόπλοιων. Το επαναλαμβάνουμε</w:t>
      </w:r>
      <w:r w:rsidR="00DC5EEA" w:rsidRPr="0075491C">
        <w:rPr>
          <w:rFonts w:ascii="Calibri" w:hAnsi="Calibri"/>
        </w:rPr>
        <w:t>. Τ</w:t>
      </w:r>
      <w:r w:rsidRPr="0075491C">
        <w:rPr>
          <w:rFonts w:ascii="Calibri" w:hAnsi="Calibri"/>
        </w:rPr>
        <w:t>αυτόχρονα, θέτετε σε αυξημένους κινδύνους την προστασία της ανθρώπινης ζωής κ</w:t>
      </w:r>
      <w:r w:rsidR="00DC5EEA" w:rsidRPr="0075491C">
        <w:rPr>
          <w:rFonts w:ascii="Calibri" w:hAnsi="Calibri"/>
        </w:rPr>
        <w:t>αι του περιβάλλοντος στη θάλασσα.</w:t>
      </w:r>
    </w:p>
    <w:p w:rsidR="00915650" w:rsidRPr="0075491C" w:rsidRDefault="00014698" w:rsidP="00EA70C9">
      <w:pPr>
        <w:spacing w:line="276" w:lineRule="auto"/>
        <w:ind w:firstLine="720"/>
        <w:contextualSpacing/>
        <w:jc w:val="both"/>
        <w:rPr>
          <w:rFonts w:cstheme="minorHAnsi"/>
        </w:rPr>
      </w:pPr>
      <w:r w:rsidRPr="0075491C">
        <w:rPr>
          <w:rFonts w:cstheme="minorHAnsi"/>
        </w:rPr>
        <w:t xml:space="preserve">Σε ότι αφορά στα επαγγελματικά πλοία αναψυχής, σύμφωνα με το δίκαιο άλλης χώρας, αναφέρομαι στα άρθρα 8 και 9, είναι πολύ ξεκάθαρο, ότι γίνεται άρση του καμποτάζ για 21 ημέρες, τουλάχιστον, για </w:t>
      </w:r>
      <w:proofErr w:type="spellStart"/>
      <w:r w:rsidRPr="0075491C">
        <w:rPr>
          <w:rFonts w:cstheme="minorHAnsi"/>
        </w:rPr>
        <w:t>yacht</w:t>
      </w:r>
      <w:proofErr w:type="spellEnd"/>
      <w:r w:rsidRPr="0075491C">
        <w:rPr>
          <w:rFonts w:cstheme="minorHAnsi"/>
        </w:rPr>
        <w:t xml:space="preserve"> και </w:t>
      </w:r>
      <w:r w:rsidRPr="0075491C">
        <w:rPr>
          <w:rFonts w:cstheme="minorHAnsi"/>
          <w:lang w:val="en-US"/>
        </w:rPr>
        <w:t>mega</w:t>
      </w:r>
      <w:r w:rsidRPr="0075491C">
        <w:rPr>
          <w:rFonts w:cstheme="minorHAnsi"/>
        </w:rPr>
        <w:t xml:space="preserve"> </w:t>
      </w:r>
      <w:r w:rsidRPr="0075491C">
        <w:rPr>
          <w:rFonts w:cstheme="minorHAnsi"/>
          <w:lang w:val="en-US"/>
        </w:rPr>
        <w:t>yacht</w:t>
      </w:r>
      <w:r w:rsidRPr="0075491C">
        <w:rPr>
          <w:rFonts w:cstheme="minorHAnsi"/>
        </w:rPr>
        <w:t>, υπό ξένη σημαία, ευρωπαϊκή και μη, με μήκος άνω των 35 μέτρων και είναι πεδίο αντιπαράθεσης, μεταξύ μικρών και μεγαλύτερων επαγγελματιών του κλάδου. Ουσιαστικά, προτρέπετε τα σκάφη με ελληνική σημαία να την αλλάξουν σε ξένη, αφού θα απολαμβάνουν ευνοϊκότερους όρους εποπτείας,</w:t>
      </w:r>
      <w:r w:rsidRPr="00014698">
        <w:rPr>
          <w:rFonts w:cstheme="minorHAnsi"/>
        </w:rPr>
        <w:t xml:space="preserve"> </w:t>
      </w:r>
      <w:r w:rsidRPr="0075491C">
        <w:rPr>
          <w:rFonts w:cstheme="minorHAnsi"/>
        </w:rPr>
        <w:t xml:space="preserve">στελέχωσης, λειτουργίας για να παραμείνουν ανταγωνιστικά. Έτσι απειλούνται θέσεις εργασίας ναυτικών και στελεχών που εργάζονται και φορολογούνται στην Ελλάδα. Μετατρέπετε ακόμη, μεταξύ άλλων, επιτρέπετε τη λειτουργία </w:t>
      </w:r>
      <w:r w:rsidRPr="0075491C">
        <w:rPr>
          <w:rFonts w:cstheme="minorHAnsi"/>
          <w:lang w:val="en-US"/>
        </w:rPr>
        <w:t>off</w:t>
      </w:r>
      <w:r w:rsidRPr="0075491C">
        <w:rPr>
          <w:rFonts w:cstheme="minorHAnsi"/>
        </w:rPr>
        <w:t xml:space="preserve"> </w:t>
      </w:r>
      <w:r w:rsidRPr="0075491C">
        <w:rPr>
          <w:rFonts w:cstheme="minorHAnsi"/>
          <w:lang w:val="en-US"/>
        </w:rPr>
        <w:t>shore</w:t>
      </w:r>
      <w:r w:rsidRPr="0075491C">
        <w:rPr>
          <w:rFonts w:cstheme="minorHAnsi"/>
        </w:rPr>
        <w:t xml:space="preserve"> εταιρειών</w:t>
      </w:r>
      <w:r w:rsidRPr="00014698">
        <w:rPr>
          <w:rFonts w:cstheme="minorHAnsi"/>
        </w:rPr>
        <w:t xml:space="preserve"> </w:t>
      </w:r>
      <w:r w:rsidRPr="0075491C">
        <w:rPr>
          <w:rFonts w:cstheme="minorHAnsi"/>
        </w:rPr>
        <w:t>στο ελληνικό</w:t>
      </w:r>
      <w:r w:rsidRPr="00014698">
        <w:rPr>
          <w:rFonts w:cstheme="minorHAnsi"/>
        </w:rPr>
        <w:t xml:space="preserve"> </w:t>
      </w:r>
      <w:r w:rsidRPr="0075491C">
        <w:rPr>
          <w:rFonts w:cstheme="minorHAnsi"/>
          <w:lang w:val="en-US"/>
        </w:rPr>
        <w:t>yachting</w:t>
      </w:r>
      <w:r w:rsidRPr="0075491C">
        <w:rPr>
          <w:rFonts w:cstheme="minorHAnsi"/>
        </w:rPr>
        <w:t>, δηλαδή, θα επιτρέπετε τις εμπορικές συναλλαγές για τη μίσθωση σκαφών</w:t>
      </w:r>
      <w:r w:rsidR="00EA70C9">
        <w:rPr>
          <w:rFonts w:cstheme="minorHAnsi"/>
        </w:rPr>
        <w:t xml:space="preserve"> </w:t>
      </w:r>
      <w:r w:rsidR="00915650" w:rsidRPr="0075491C">
        <w:rPr>
          <w:rFonts w:cstheme="minorHAnsi"/>
        </w:rPr>
        <w:t>αναψυχής με εταιρείες</w:t>
      </w:r>
      <w:r w:rsidR="00DC5EEA" w:rsidRPr="0075491C">
        <w:rPr>
          <w:rFonts w:cstheme="minorHAnsi"/>
        </w:rPr>
        <w:t>,</w:t>
      </w:r>
      <w:r w:rsidR="00915650" w:rsidRPr="0075491C">
        <w:rPr>
          <w:rFonts w:cstheme="minorHAnsi"/>
        </w:rPr>
        <w:t xml:space="preserve"> των οποίων </w:t>
      </w:r>
      <w:r w:rsidR="00915650" w:rsidRPr="0075491C">
        <w:rPr>
          <w:rFonts w:cstheme="minorHAnsi"/>
          <w:lang w:val="en-US"/>
        </w:rPr>
        <w:t>o</w:t>
      </w:r>
      <w:r w:rsidR="00915650" w:rsidRPr="0075491C">
        <w:rPr>
          <w:rFonts w:cstheme="minorHAnsi"/>
        </w:rPr>
        <w:t xml:space="preserve"> βασικός ιδιοκτήτης δεν μπορεί να ταυτοποιηθεί. Μας τα είπαν και ορισμένοι από τους φορείς που μίλησαν.</w:t>
      </w:r>
    </w:p>
    <w:p w:rsidR="00915650" w:rsidRPr="0075491C" w:rsidRDefault="00DC5EEA" w:rsidP="000F2F22">
      <w:pPr>
        <w:spacing w:line="276" w:lineRule="auto"/>
        <w:ind w:firstLine="720"/>
        <w:contextualSpacing/>
        <w:jc w:val="both"/>
        <w:rPr>
          <w:rFonts w:cstheme="minorHAnsi"/>
        </w:rPr>
      </w:pPr>
      <w:r w:rsidRPr="0075491C">
        <w:rPr>
          <w:rFonts w:cstheme="minorHAnsi"/>
        </w:rPr>
        <w:t>Τ</w:t>
      </w:r>
      <w:r w:rsidR="00915650" w:rsidRPr="0075491C">
        <w:rPr>
          <w:rFonts w:cstheme="minorHAnsi"/>
        </w:rPr>
        <w:t>ο άρθρο 11</w:t>
      </w:r>
      <w:r w:rsidRPr="0075491C">
        <w:rPr>
          <w:rFonts w:cstheme="minorHAnsi"/>
        </w:rPr>
        <w:t>, αποτελεί μί</w:t>
      </w:r>
      <w:r w:rsidR="00915650" w:rsidRPr="0075491C">
        <w:rPr>
          <w:rFonts w:cstheme="minorHAnsi"/>
        </w:rPr>
        <w:t xml:space="preserve">α από τις </w:t>
      </w:r>
      <w:r w:rsidRPr="0075491C">
        <w:rPr>
          <w:rFonts w:cstheme="minorHAnsi"/>
        </w:rPr>
        <w:t>«</w:t>
      </w:r>
      <w:r w:rsidR="00915650" w:rsidRPr="0075491C">
        <w:rPr>
          <w:rFonts w:cstheme="minorHAnsi"/>
        </w:rPr>
        <w:t>ναυαρχίδες</w:t>
      </w:r>
      <w:r w:rsidRPr="0075491C">
        <w:rPr>
          <w:rFonts w:cstheme="minorHAnsi"/>
        </w:rPr>
        <w:t>»</w:t>
      </w:r>
      <w:r w:rsidR="00915650" w:rsidRPr="0075491C">
        <w:rPr>
          <w:rFonts w:cstheme="minorHAnsi"/>
        </w:rPr>
        <w:t xml:space="preserve"> του αντεργατικού νομοσχεδίου σας. Είναι απαράδεκτο, γιατί για τη στελέχωση πλοίων αναψυχής και τουριστικών ημερόπλοιων δίνεται η δυνατότητα στα επαγγελματικά πλοία αναψυχής, μέχρι 24 μέτρα και μεταφορική ικανότητα έως και 12 επι</w:t>
      </w:r>
      <w:r w:rsidRPr="0075491C">
        <w:rPr>
          <w:rFonts w:cstheme="minorHAnsi"/>
        </w:rPr>
        <w:t xml:space="preserve">βάτες, να μην </w:t>
      </w:r>
      <w:r w:rsidR="00915650" w:rsidRPr="0075491C">
        <w:rPr>
          <w:rFonts w:cstheme="minorHAnsi"/>
        </w:rPr>
        <w:t>υφίστ</w:t>
      </w:r>
      <w:r w:rsidRPr="0075491C">
        <w:rPr>
          <w:rFonts w:cstheme="minorHAnsi"/>
        </w:rPr>
        <w:t>α</w:t>
      </w:r>
      <w:r w:rsidR="00915650" w:rsidRPr="0075491C">
        <w:rPr>
          <w:rFonts w:cstheme="minorHAnsi"/>
        </w:rPr>
        <w:t>ται υποχρέωση τήρησης οργανικής σύνθεσης πληρώματος. Για τα επαγγελματικά</w:t>
      </w:r>
      <w:r w:rsidRPr="0075491C">
        <w:rPr>
          <w:rFonts w:cstheme="minorHAnsi"/>
        </w:rPr>
        <w:t>,</w:t>
      </w:r>
      <w:r w:rsidR="00915650" w:rsidRPr="0075491C">
        <w:rPr>
          <w:rFonts w:cstheme="minorHAnsi"/>
        </w:rPr>
        <w:t xml:space="preserve"> άνω των 24 μέτρων και μεταφορικής ικανότητας μεγαλύτερη από 12 επιβάτες, η οργανική σύνθεση καθορίζεται με απόφαση του Υπουργού Ναυτιλίας. Είναι αυτά που επιθυμούν οι εφοπλιστ</w:t>
      </w:r>
      <w:r w:rsidR="003037F4" w:rsidRPr="0075491C">
        <w:rPr>
          <w:rFonts w:cstheme="minorHAnsi"/>
        </w:rPr>
        <w:t xml:space="preserve">ές και εσείς </w:t>
      </w:r>
      <w:r w:rsidR="00915650" w:rsidRPr="0075491C">
        <w:rPr>
          <w:rFonts w:cstheme="minorHAnsi"/>
        </w:rPr>
        <w:t>αυτόματα</w:t>
      </w:r>
      <w:r w:rsidR="003037F4" w:rsidRPr="0075491C">
        <w:rPr>
          <w:rFonts w:cstheme="minorHAnsi"/>
        </w:rPr>
        <w:t xml:space="preserve"> τα ικανοποιείτε</w:t>
      </w:r>
      <w:r w:rsidR="00915650" w:rsidRPr="0075491C">
        <w:rPr>
          <w:rFonts w:cstheme="minorHAnsi"/>
        </w:rPr>
        <w:t>. Είναι διαταγή και για εσάς και για το</w:t>
      </w:r>
      <w:r w:rsidR="003037F4" w:rsidRPr="0075491C">
        <w:rPr>
          <w:rFonts w:cstheme="minorHAnsi"/>
        </w:rPr>
        <w:t>ν</w:t>
      </w:r>
      <w:r w:rsidR="00915650" w:rsidRPr="0075491C">
        <w:rPr>
          <w:rFonts w:cstheme="minorHAnsi"/>
        </w:rPr>
        <w:t xml:space="preserve"> ΣΥΡΙΖΑ.</w:t>
      </w:r>
    </w:p>
    <w:p w:rsidR="00915650" w:rsidRPr="0075491C" w:rsidRDefault="003037F4" w:rsidP="000F2F22">
      <w:pPr>
        <w:spacing w:line="276" w:lineRule="auto"/>
        <w:ind w:firstLine="720"/>
        <w:contextualSpacing/>
        <w:jc w:val="both"/>
        <w:rPr>
          <w:rFonts w:cstheme="minorHAnsi"/>
        </w:rPr>
      </w:pPr>
      <w:r w:rsidRPr="0075491C">
        <w:rPr>
          <w:rFonts w:cstheme="minorHAnsi"/>
        </w:rPr>
        <w:t xml:space="preserve">Για την κοινωνική ασφάλιση </w:t>
      </w:r>
      <w:r w:rsidR="00915650" w:rsidRPr="0075491C">
        <w:rPr>
          <w:rFonts w:cstheme="minorHAnsi"/>
        </w:rPr>
        <w:t>προβλέπεται για κυβερνήτες να θεωρούνται μη απογεγραμμένοι ναυτικοί, εφόσον παρέχουν εξαρτημένη εργασία και ασφαλίζονται</w:t>
      </w:r>
      <w:r w:rsidRPr="0075491C">
        <w:rPr>
          <w:rFonts w:cstheme="minorHAnsi"/>
        </w:rPr>
        <w:t>,</w:t>
      </w:r>
      <w:r w:rsidR="00915650" w:rsidRPr="0075491C">
        <w:rPr>
          <w:rFonts w:cstheme="minorHAnsi"/>
        </w:rPr>
        <w:t xml:space="preserve"> με βάση την νομοθεσία του ΕΦΚΑ που αφορά </w:t>
      </w:r>
      <w:r w:rsidRPr="0075491C">
        <w:rPr>
          <w:rFonts w:cstheme="minorHAnsi"/>
        </w:rPr>
        <w:t>σ</w:t>
      </w:r>
      <w:r w:rsidR="00915650" w:rsidRPr="0075491C">
        <w:rPr>
          <w:rFonts w:cstheme="minorHAnsi"/>
        </w:rPr>
        <w:t>τους μισθωτούς</w:t>
      </w:r>
      <w:r w:rsidRPr="0075491C">
        <w:rPr>
          <w:rFonts w:cstheme="minorHAnsi"/>
        </w:rPr>
        <w:t>, ε</w:t>
      </w:r>
      <w:r w:rsidR="00915650" w:rsidRPr="0075491C">
        <w:rPr>
          <w:rFonts w:cstheme="minorHAnsi"/>
        </w:rPr>
        <w:t>νώ</w:t>
      </w:r>
      <w:r w:rsidRPr="0075491C">
        <w:rPr>
          <w:rFonts w:cstheme="minorHAnsi"/>
        </w:rPr>
        <w:t>,</w:t>
      </w:r>
      <w:r w:rsidR="00915650" w:rsidRPr="0075491C">
        <w:rPr>
          <w:rFonts w:cstheme="minorHAnsi"/>
        </w:rPr>
        <w:t xml:space="preserve"> εάν απασχολούνται μέσω σύμβασης παροχής υπηρεσιών</w:t>
      </w:r>
      <w:r w:rsidRPr="0075491C">
        <w:rPr>
          <w:rFonts w:cstheme="minorHAnsi"/>
        </w:rPr>
        <w:t>,</w:t>
      </w:r>
      <w:r w:rsidR="00915650" w:rsidRPr="0075491C">
        <w:rPr>
          <w:rFonts w:cstheme="minorHAnsi"/>
        </w:rPr>
        <w:t xml:space="preserve"> τότε ασφαλίζον</w:t>
      </w:r>
      <w:r w:rsidRPr="0075491C">
        <w:rPr>
          <w:rFonts w:cstheme="minorHAnsi"/>
        </w:rPr>
        <w:t>ται ως</w:t>
      </w:r>
      <w:r w:rsidR="00915650" w:rsidRPr="0075491C">
        <w:rPr>
          <w:rFonts w:cstheme="minorHAnsi"/>
        </w:rPr>
        <w:t xml:space="preserve"> ελεύθεροι επαγγελματίες.</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Για τα επαγγελματικά πλοία αναψυχής με σημαία πλην ελληνικής και που έχουν χωρητικότητα έως 650 </w:t>
      </w:r>
      <w:proofErr w:type="spellStart"/>
      <w:r w:rsidRPr="0075491C">
        <w:rPr>
          <w:rFonts w:cstheme="minorHAnsi"/>
        </w:rPr>
        <w:t>γιγατόνους</w:t>
      </w:r>
      <w:proofErr w:type="spellEnd"/>
      <w:r w:rsidRPr="0075491C">
        <w:rPr>
          <w:rFonts w:cstheme="minorHAnsi"/>
        </w:rPr>
        <w:t xml:space="preserve"> δεν υφίσταται υποχρέωση τήρησης οργανικής σύνθεσης και άνω των 650 η στελέχωση ρυθμίζεται από τη νομοθεσία του κράτους της σημαίας που φέρουν. Σε ότι αφορά </w:t>
      </w:r>
      <w:r w:rsidR="003037F4" w:rsidRPr="0075491C">
        <w:rPr>
          <w:rFonts w:cstheme="minorHAnsi"/>
        </w:rPr>
        <w:t>σ</w:t>
      </w:r>
      <w:r w:rsidRPr="0075491C">
        <w:rPr>
          <w:rFonts w:cstheme="minorHAnsi"/>
        </w:rPr>
        <w:t>την κοινωνική ασφάλιση των ναυτικών</w:t>
      </w:r>
      <w:r w:rsidR="003037F4" w:rsidRPr="0075491C">
        <w:rPr>
          <w:rFonts w:cstheme="minorHAnsi"/>
        </w:rPr>
        <w:t>,</w:t>
      </w:r>
      <w:r w:rsidRPr="0075491C">
        <w:rPr>
          <w:rFonts w:cstheme="minorHAnsi"/>
        </w:rPr>
        <w:t xml:space="preserve"> ρυθμίζεται από την ελληνική νομοθεσία, «υπό την επιφύλαξη», είναι λόγια του νομοσχεδίου, «της ενωσιακής νομοθεσίας αναφορικά με το δικαίωμα για ασφάλιση του ναυτικού στο κράτος της σημαίας πλοίου». Όλα αυτά είναι λόγια</w:t>
      </w:r>
      <w:r w:rsidR="003037F4" w:rsidRPr="0075491C">
        <w:rPr>
          <w:rFonts w:cstheme="minorHAnsi"/>
        </w:rPr>
        <w:t>,</w:t>
      </w:r>
      <w:r w:rsidRPr="0075491C">
        <w:rPr>
          <w:rFonts w:cstheme="minorHAnsi"/>
        </w:rPr>
        <w:t xml:space="preserve"> ακριβώς</w:t>
      </w:r>
      <w:r w:rsidR="003037F4" w:rsidRPr="0075491C">
        <w:rPr>
          <w:rFonts w:cstheme="minorHAnsi"/>
        </w:rPr>
        <w:t>,</w:t>
      </w:r>
      <w:r w:rsidRPr="0075491C">
        <w:rPr>
          <w:rFonts w:cstheme="minorHAnsi"/>
        </w:rPr>
        <w:t xml:space="preserve"> όπως περιέχονται στο νομοσχέδιο.</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Αντίστοιχα και για τα επαγγελματικά τουριστικά ημερόπλοια στα υπό ελληνική σημαία, ανεξαρτήτως χωρητικότητας, η οργανική σύνθεση καθορίζεται πάλι από υπουργικές αποφάσεις, ενώ στα υπό σημαία άλλου κράτους μέλους της Ευρωπαϊκής Ένωσης, που είναι πάνω από 650 </w:t>
      </w:r>
      <w:proofErr w:type="spellStart"/>
      <w:r w:rsidRPr="0075491C">
        <w:rPr>
          <w:rFonts w:cstheme="minorHAnsi"/>
        </w:rPr>
        <w:t>γιγατόνους</w:t>
      </w:r>
      <w:proofErr w:type="spellEnd"/>
      <w:r w:rsidRPr="0075491C">
        <w:rPr>
          <w:rFonts w:cstheme="minorHAnsi"/>
        </w:rPr>
        <w:t>, η οργανική σύνθεση πάλι και εδώ καθορίζεται με υπουργική απόφαση.</w:t>
      </w:r>
    </w:p>
    <w:p w:rsidR="00915650" w:rsidRDefault="00915650" w:rsidP="000F2F22">
      <w:pPr>
        <w:spacing w:line="276" w:lineRule="auto"/>
        <w:ind w:firstLine="720"/>
        <w:contextualSpacing/>
        <w:jc w:val="both"/>
        <w:rPr>
          <w:rFonts w:cstheme="minorHAnsi"/>
        </w:rPr>
      </w:pPr>
      <w:r w:rsidRPr="0075491C">
        <w:rPr>
          <w:rFonts w:cstheme="minorHAnsi"/>
        </w:rPr>
        <w:t>Για την κοινωνική ασφάλιση</w:t>
      </w:r>
      <w:r w:rsidR="007648DB" w:rsidRPr="0075491C">
        <w:rPr>
          <w:rFonts w:cstheme="minorHAnsi"/>
        </w:rPr>
        <w:t>,</w:t>
      </w:r>
      <w:r w:rsidRPr="0075491C">
        <w:rPr>
          <w:rFonts w:cstheme="minorHAnsi"/>
        </w:rPr>
        <w:t xml:space="preserve"> στα </w:t>
      </w:r>
      <w:r w:rsidR="007648DB" w:rsidRPr="0075491C">
        <w:rPr>
          <w:rFonts w:cstheme="minorHAnsi"/>
        </w:rPr>
        <w:t xml:space="preserve">υπό σημαία άλλου κράτους </w:t>
      </w:r>
      <w:r w:rsidRPr="0075491C">
        <w:rPr>
          <w:rFonts w:cstheme="minorHAnsi"/>
        </w:rPr>
        <w:t xml:space="preserve">μέλους </w:t>
      </w:r>
      <w:r w:rsidR="007648DB" w:rsidRPr="0075491C">
        <w:rPr>
          <w:rFonts w:cstheme="minorHAnsi"/>
        </w:rPr>
        <w:t>της Ευρωπαϊκής Ένωσης ή του ΕΟΧ</w:t>
      </w:r>
      <w:r w:rsidRPr="0075491C">
        <w:rPr>
          <w:rFonts w:cstheme="minorHAnsi"/>
        </w:rPr>
        <w:t>, ανεξαρτήτως χωρητικότητας</w:t>
      </w:r>
      <w:r w:rsidR="007648DB" w:rsidRPr="0075491C">
        <w:rPr>
          <w:rFonts w:cstheme="minorHAnsi"/>
        </w:rPr>
        <w:t xml:space="preserve">, πάλι και εδώ </w:t>
      </w:r>
      <w:r w:rsidRPr="0075491C">
        <w:rPr>
          <w:rFonts w:cstheme="minorHAnsi"/>
        </w:rPr>
        <w:t>ρυθμίζεται με την επιφύλαξη της ενωσιακής νομοθεσίας. Τελικά,</w:t>
      </w:r>
      <w:r w:rsidR="007648DB" w:rsidRPr="0075491C">
        <w:rPr>
          <w:rFonts w:cstheme="minorHAnsi"/>
        </w:rPr>
        <w:t xml:space="preserve"> </w:t>
      </w:r>
      <w:r w:rsidRPr="0075491C">
        <w:rPr>
          <w:rFonts w:cstheme="minorHAnsi"/>
        </w:rPr>
        <w:t>παροχές δίνετε με τη «σέσουλα».</w:t>
      </w:r>
    </w:p>
    <w:p w:rsidR="00014698" w:rsidRPr="0075491C" w:rsidRDefault="00014698" w:rsidP="00014698">
      <w:pPr>
        <w:spacing w:line="276" w:lineRule="auto"/>
        <w:ind w:firstLine="720"/>
        <w:contextualSpacing/>
        <w:jc w:val="both"/>
        <w:rPr>
          <w:rFonts w:cstheme="minorHAnsi"/>
        </w:rPr>
      </w:pPr>
      <w:r w:rsidRPr="0075491C">
        <w:rPr>
          <w:rFonts w:cstheme="minorHAnsi"/>
        </w:rPr>
        <w:t>Και έρχομαι στο άρθρο 19, που αφορά στις ποινικές κυρώσεις. Προβλέπεται βαρύτατη ποινή φυλάκισης, τουλάχιστον, τριών ετών, σε πλοίαρχο ή κυβερνήτη που συντάσσει, νοθεύει ή αποδέχεται πλαστά, εικονικά ή ανακριβή ναυλοσύμφωνα ή συντάσσει, προσυπογράφει, αποδέχεται ή καταχωρεί ηλεκτρονικά, όπου προβλέπεται, πλαστές, εικονικές ή ανακριβείς καταστάσεις επιβαινόντων». Αυτό γράφετε, κατά λέξη. Δηλαδή, απαλλάσσετε τον εφοπλιστή από οποιαδήποτε ευθύνη για όλες αυτές τις παραβάσεις και που τις μεταφέρετε στο «εξιλαστήριο θύμα», τον πλοίαρχο ή τον κυβερνήτη. Δεν φτάνει που απαλλάσσετε τον εφοπλιστή από κάθε φόρο -μόνο κέρδη απολαμβάνει- αλλά μεταφέρετε και τις ποινές από παραβάσεις της επιχείρησής του στους εργαζομένους του, λες και οι εργαζόμενοι θα επωφεληθούν. Είναι απαράδεκτο.</w:t>
      </w:r>
    </w:p>
    <w:p w:rsidR="00014698" w:rsidRPr="0075491C" w:rsidRDefault="00014698" w:rsidP="00014698">
      <w:pPr>
        <w:spacing w:line="276" w:lineRule="auto"/>
        <w:ind w:firstLine="720"/>
        <w:contextualSpacing/>
        <w:jc w:val="both"/>
        <w:rPr>
          <w:rFonts w:cstheme="minorHAnsi"/>
        </w:rPr>
      </w:pPr>
      <w:r w:rsidRPr="0075491C">
        <w:rPr>
          <w:rFonts w:cstheme="minorHAnsi"/>
        </w:rPr>
        <w:t xml:space="preserve">Αντίστοιχα, επιφορτίζονται με πρόστιμα και στο άρθρο 20, για τις διοικητικές κυρώσεις, που προβλέπει, σε περίπτωση διαπίστωσης μη τήρησης της υποχρέωσης περί κατοχής, επί πλοίου αναψυχής, όπου επιβάλλεται πρόστιμο 50 ευρώ, αλλά και στο άρθρο 21, με τις εξουσιοδοτικές διατάξεις. </w:t>
      </w:r>
    </w:p>
    <w:p w:rsidR="00915650" w:rsidRPr="0075491C" w:rsidRDefault="00915650" w:rsidP="008A7EA4">
      <w:pPr>
        <w:spacing w:line="276" w:lineRule="auto"/>
        <w:ind w:firstLine="720"/>
        <w:contextualSpacing/>
        <w:jc w:val="both"/>
        <w:rPr>
          <w:rFonts w:cstheme="minorHAnsi"/>
        </w:rPr>
      </w:pPr>
      <w:r w:rsidRPr="0075491C">
        <w:rPr>
          <w:rFonts w:cstheme="minorHAnsi"/>
        </w:rPr>
        <w:t xml:space="preserve">Τελικά, ανατίθενται σε πληθώρα υπουργικών αποφάσεων πολύ σοβαρά ζητήματα που θα </w:t>
      </w:r>
      <w:r w:rsidR="008A7EA4" w:rsidRPr="0075491C">
        <w:rPr>
          <w:rFonts w:cstheme="minorHAnsi"/>
        </w:rPr>
        <w:t>εκδοθούν γι</w:t>
      </w:r>
      <w:r w:rsidR="0075491C" w:rsidRPr="0075491C">
        <w:rPr>
          <w:rFonts w:cstheme="minorHAnsi"/>
        </w:rPr>
        <w:t>α ζητήματα, όπως για κ</w:t>
      </w:r>
      <w:r w:rsidRPr="0075491C">
        <w:rPr>
          <w:rFonts w:cstheme="minorHAnsi"/>
        </w:rPr>
        <w:t>αθορισμό πάσης φύσεως αποδεικτικά ικανότητας για τη διακυβέρνηση πλοίου αναψυχής, όπου δεν υφίσταται υποχρέωση τήρησης οργαν</w:t>
      </w:r>
      <w:r w:rsidR="0075491C" w:rsidRPr="0075491C">
        <w:rPr>
          <w:rFonts w:cstheme="minorHAnsi"/>
        </w:rPr>
        <w:t>ικής σύνθεσης πληρώματος ή ακόμη</w:t>
      </w:r>
      <w:r w:rsidRPr="0075491C">
        <w:rPr>
          <w:rFonts w:cstheme="minorHAnsi"/>
        </w:rPr>
        <w:t xml:space="preserve"> για τον καθορισμό, όρους και προϋποθέσεις για την προσβασιμότητα των επαγγελματικών τουριστικών ημερόπλοιων σε άτομα με αναπηρία ή για τον καθορισμό οργανικής σύνθεσης πληρώματος των πλοίων αναψυχής, για τα οποία υφίσταται υποχρέωση τήρησης οργανικής σύνθεσης, σύμφωνα με το άρθρο 11 και κάθε άλλο θέμα σχετικά με τη στελέχωσή τους. </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Τελικά, οι υπουργικές αποφάσεις είναι περισσότερες από τα 22 άρθρα του </w:t>
      </w:r>
      <w:r w:rsidR="0075491C" w:rsidRPr="0075491C">
        <w:rPr>
          <w:rFonts w:cstheme="minorHAnsi"/>
        </w:rPr>
        <w:t>Α΄</w:t>
      </w:r>
      <w:r w:rsidRPr="0075491C">
        <w:rPr>
          <w:rFonts w:cstheme="minorHAnsi"/>
        </w:rPr>
        <w:t xml:space="preserve"> Μέρους. Μας κοροϊδεύετε. Μας ζητάτε </w:t>
      </w:r>
      <w:r w:rsidR="0075491C" w:rsidRPr="0075491C">
        <w:rPr>
          <w:rFonts w:cstheme="minorHAnsi"/>
        </w:rPr>
        <w:t>«</w:t>
      </w:r>
      <w:r w:rsidRPr="0075491C">
        <w:rPr>
          <w:rFonts w:cstheme="minorHAnsi"/>
        </w:rPr>
        <w:t>λευκή επιταγή</w:t>
      </w:r>
      <w:r w:rsidR="0075491C" w:rsidRPr="0075491C">
        <w:rPr>
          <w:rFonts w:cstheme="minorHAnsi"/>
        </w:rPr>
        <w:t>»</w:t>
      </w:r>
      <w:r w:rsidRPr="0075491C">
        <w:rPr>
          <w:rFonts w:cstheme="minorHAnsi"/>
        </w:rPr>
        <w:t xml:space="preserve"> για σημαντικότατα ζητήματα. Και δεν φτάνουν</w:t>
      </w:r>
      <w:r w:rsidR="0075491C" w:rsidRPr="0075491C">
        <w:rPr>
          <w:rFonts w:cstheme="minorHAnsi"/>
        </w:rPr>
        <w:t xml:space="preserve"> μόνο</w:t>
      </w:r>
      <w:r w:rsidRPr="0075491C">
        <w:rPr>
          <w:rFonts w:cstheme="minorHAnsi"/>
        </w:rPr>
        <w:t xml:space="preserve"> αυτά, αλλά προκλητικές είναι και οι φοροαπαλλαγές για πλοιοκτήτες και εφοπλιστές, μέσα από τα άρθρα 65 και 66, για φορολογικά θέματα για τις ναυτιλιακές εταιρείες πλοίων αναψυχής. Απαλλάσσονται από κάθε φόρο, τέλος και οποιαδήποτε άλλη επιβάρυνση υπέρ του δημοσίου.</w:t>
      </w:r>
      <w:r w:rsidR="0075491C" w:rsidRPr="0075491C">
        <w:rPr>
          <w:rFonts w:cstheme="minorHAnsi"/>
        </w:rPr>
        <w:t xml:space="preserve"> «</w:t>
      </w:r>
      <w:r w:rsidRPr="0075491C">
        <w:rPr>
          <w:rFonts w:cstheme="minorHAnsi"/>
        </w:rPr>
        <w:t>Φοροληστεία</w:t>
      </w:r>
      <w:r w:rsidR="0075491C" w:rsidRPr="0075491C">
        <w:rPr>
          <w:rFonts w:cstheme="minorHAnsi"/>
        </w:rPr>
        <w:t>»</w:t>
      </w:r>
      <w:r w:rsidRPr="0075491C">
        <w:rPr>
          <w:rFonts w:cstheme="minorHAnsi"/>
        </w:rPr>
        <w:t xml:space="preserve"> έχετε μόνο για τους μισθωτούς, συνταξιούχους και αυτοαπασχολούμενους, που τους </w:t>
      </w:r>
      <w:r w:rsidR="0075491C" w:rsidRPr="0075491C">
        <w:rPr>
          <w:rFonts w:cstheme="minorHAnsi"/>
        </w:rPr>
        <w:t>«</w:t>
      </w:r>
      <w:r w:rsidRPr="0075491C">
        <w:rPr>
          <w:rFonts w:cstheme="minorHAnsi"/>
        </w:rPr>
        <w:t>αρπάζετε</w:t>
      </w:r>
      <w:r w:rsidR="0075491C" w:rsidRPr="0075491C">
        <w:rPr>
          <w:rFonts w:cstheme="minorHAnsi"/>
        </w:rPr>
        <w:t>»</w:t>
      </w:r>
      <w:r w:rsidRPr="0075491C">
        <w:rPr>
          <w:rFonts w:cstheme="minorHAnsi"/>
        </w:rPr>
        <w:t xml:space="preserve"> μέσα από άμεσους και έμμεσους φόρους το 95%, για να τα δώσετε μέσα από αναπτυξιακούς και άλλους νόμους, στους επιχειρηματικούς </w:t>
      </w:r>
      <w:r w:rsidR="0075491C" w:rsidRPr="0075491C">
        <w:rPr>
          <w:rFonts w:cstheme="minorHAnsi"/>
        </w:rPr>
        <w:t>«</w:t>
      </w:r>
      <w:r w:rsidRPr="0075491C">
        <w:rPr>
          <w:rFonts w:cstheme="minorHAnsi"/>
        </w:rPr>
        <w:t>μεγαλοκαρχαρίες</w:t>
      </w:r>
      <w:r w:rsidR="0075491C" w:rsidRPr="0075491C">
        <w:rPr>
          <w:rFonts w:cstheme="minorHAnsi"/>
        </w:rPr>
        <w:t>»</w:t>
      </w:r>
      <w:r w:rsidRPr="0075491C">
        <w:rPr>
          <w:rFonts w:cstheme="minorHAnsi"/>
        </w:rPr>
        <w:t xml:space="preserve">. Αυτή είναι η ταξική σας πολιτική, που τώρα με τον </w:t>
      </w:r>
      <w:r w:rsidR="0075491C" w:rsidRPr="0075491C">
        <w:rPr>
          <w:rFonts w:cstheme="minorHAnsi"/>
        </w:rPr>
        <w:t>«</w:t>
      </w:r>
      <w:r w:rsidRPr="0075491C">
        <w:rPr>
          <w:rFonts w:cstheme="minorHAnsi"/>
        </w:rPr>
        <w:t>πόλεμο</w:t>
      </w:r>
      <w:r w:rsidR="0075491C" w:rsidRPr="0075491C">
        <w:rPr>
          <w:rFonts w:cstheme="minorHAnsi"/>
        </w:rPr>
        <w:t>»</w:t>
      </w:r>
      <w:r w:rsidRPr="0075491C">
        <w:rPr>
          <w:rFonts w:cstheme="minorHAnsi"/>
        </w:rPr>
        <w:t xml:space="preserve"> της ακρίβειας, φαίνεται πιο καθαρά η αναγκαιότητα ανατροπής της.</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Στα άρθρα 76, 77 και 78, που αφορούν </w:t>
      </w:r>
      <w:r w:rsidR="0075491C" w:rsidRPr="0075491C">
        <w:rPr>
          <w:rFonts w:cstheme="minorHAnsi"/>
        </w:rPr>
        <w:t>σ</w:t>
      </w:r>
      <w:r w:rsidRPr="0075491C">
        <w:rPr>
          <w:rFonts w:cstheme="minorHAnsi"/>
        </w:rPr>
        <w:t>το Λιμενικό Σώμα. Για το θέμα των μεταθέσεων, το Κομμουνιστικό Κόμμα Ε</w:t>
      </w:r>
      <w:r w:rsidR="0075491C" w:rsidRPr="0075491C">
        <w:rPr>
          <w:rFonts w:cstheme="minorHAnsi"/>
        </w:rPr>
        <w:t>λλάδας είχε κάνει Επίκαιρη Ε</w:t>
      </w:r>
      <w:r w:rsidRPr="0075491C">
        <w:rPr>
          <w:rFonts w:cstheme="minorHAnsi"/>
        </w:rPr>
        <w:t>ρώτηση</w:t>
      </w:r>
      <w:r w:rsidR="0075491C" w:rsidRPr="0075491C">
        <w:rPr>
          <w:rFonts w:cstheme="minorHAnsi"/>
        </w:rPr>
        <w:t>,</w:t>
      </w:r>
      <w:r w:rsidRPr="0075491C">
        <w:rPr>
          <w:rFonts w:cstheme="minorHAnsi"/>
        </w:rPr>
        <w:t xml:space="preserve"> πρόσφατα, για τα σοβαρά προβλήματα των λιμενικών στη ζωή και την υπηρεσία τους και ότι</w:t>
      </w:r>
      <w:r w:rsidR="0075491C" w:rsidRPr="0075491C">
        <w:rPr>
          <w:rFonts w:cstheme="minorHAnsi"/>
        </w:rPr>
        <w:t>,</w:t>
      </w:r>
      <w:r w:rsidRPr="0075491C">
        <w:rPr>
          <w:rFonts w:cstheme="minorHAnsi"/>
        </w:rPr>
        <w:t xml:space="preserve"> τελικά, το υπάρχον νομοθετικό πλαίσιο καταλήγει σε αδιέξοδο. </w:t>
      </w:r>
    </w:p>
    <w:p w:rsidR="00014698" w:rsidRPr="0075491C" w:rsidRDefault="00014698" w:rsidP="00014698">
      <w:pPr>
        <w:spacing w:line="276" w:lineRule="auto"/>
        <w:ind w:firstLine="720"/>
        <w:contextualSpacing/>
        <w:jc w:val="both"/>
        <w:rPr>
          <w:rFonts w:cstheme="minorHAnsi"/>
        </w:rPr>
      </w:pPr>
      <w:r w:rsidRPr="0075491C">
        <w:rPr>
          <w:rFonts w:cstheme="minorHAnsi"/>
        </w:rPr>
        <w:t>Στον προηγούμενο νόμο του ΣΥΡΙΖΑ, ο Υπουργός Ναυτιλίας δεν είχε κανένα νομικό τρόπο παρέμβασης στις μεταθέσεις. Στο παρόν, όμως, αναφέρεται, πολύ καθαρά, η διαδικασία που ακολουθείται. «Μπορεί να αναπροσαρμόζεται με απόφαση του Υπουργού Ναυτιλίας και Νησιωτικής Πολιτικής, ύστερα από τη γνώμη του Αρχηγού του Λιμενικού Σώματος», όπως αναφέρεται στο νομοσχέδιο. Και ακόμη, «είναι δυνατή η πραγματοποίηση μιας ή και των δύο διαδικασιών, ανά έτος». Δηλαδή, ο Υπουργός θα αποφασίζει για το πώς, πότε, πόσες και, στην ουσία, ποιες μεταθέσεις θα γίνουν.</w:t>
      </w:r>
      <w:r w:rsidR="007474A6">
        <w:rPr>
          <w:rFonts w:cstheme="minorHAnsi"/>
        </w:rPr>
        <w:t xml:space="preserve"> </w:t>
      </w:r>
    </w:p>
    <w:p w:rsidR="00014698" w:rsidRPr="0075491C" w:rsidRDefault="00014698" w:rsidP="00014698">
      <w:pPr>
        <w:spacing w:line="276" w:lineRule="auto"/>
        <w:ind w:firstLine="720"/>
        <w:contextualSpacing/>
        <w:jc w:val="both"/>
        <w:rPr>
          <w:rFonts w:cstheme="minorHAnsi"/>
        </w:rPr>
      </w:pPr>
      <w:r>
        <w:rPr>
          <w:rFonts w:cstheme="minorHAnsi"/>
        </w:rPr>
        <w:t xml:space="preserve">Σχετικά με </w:t>
      </w:r>
      <w:r w:rsidRPr="0075491C">
        <w:rPr>
          <w:rFonts w:cstheme="minorHAnsi"/>
        </w:rPr>
        <w:t>τη γονική άδεια και</w:t>
      </w:r>
      <w:r>
        <w:rPr>
          <w:rFonts w:cstheme="minorHAnsi"/>
        </w:rPr>
        <w:t xml:space="preserve"> την</w:t>
      </w:r>
      <w:r w:rsidRPr="0075491C">
        <w:rPr>
          <w:rFonts w:cstheme="minorHAnsi"/>
        </w:rPr>
        <w:t xml:space="preserve"> άδεια πατρότητας, είναι σε θετική κατεύθυνση</w:t>
      </w:r>
      <w:r>
        <w:rPr>
          <w:rFonts w:cstheme="minorHAnsi"/>
        </w:rPr>
        <w:t>.</w:t>
      </w:r>
      <w:r w:rsidRPr="0075491C">
        <w:rPr>
          <w:rFonts w:cstheme="minorHAnsi"/>
        </w:rPr>
        <w:t xml:space="preserve"> </w:t>
      </w:r>
      <w:r>
        <w:rPr>
          <w:rFonts w:cstheme="minorHAnsi"/>
        </w:rPr>
        <w:t>Ό</w:t>
      </w:r>
      <w:r w:rsidRPr="0075491C">
        <w:rPr>
          <w:rFonts w:cstheme="minorHAnsi"/>
        </w:rPr>
        <w:t>μως, πρέπει να τεθούν</w:t>
      </w:r>
      <w:r>
        <w:rPr>
          <w:rFonts w:cstheme="minorHAnsi"/>
        </w:rPr>
        <w:t>,</w:t>
      </w:r>
      <w:r w:rsidRPr="0075491C">
        <w:rPr>
          <w:rFonts w:cstheme="minorHAnsi"/>
        </w:rPr>
        <w:t xml:space="preserve"> άμεσα και γρήγορα</w:t>
      </w:r>
      <w:r>
        <w:rPr>
          <w:rFonts w:cstheme="minorHAnsi"/>
        </w:rPr>
        <w:t>,</w:t>
      </w:r>
      <w:r w:rsidRPr="0075491C">
        <w:rPr>
          <w:rFonts w:cstheme="minorHAnsi"/>
        </w:rPr>
        <w:t xml:space="preserve"> σε εφαρμογή, να μην υπάρξει καμία καθυστέρηση, αφού αυτά ισχύουν σε όλους τους δημοσίους υπαλλήλους. Εξαίρεση είναι το Λιμενικό Σώμα.</w:t>
      </w:r>
    </w:p>
    <w:p w:rsidR="00014698" w:rsidRPr="0075491C" w:rsidRDefault="00014698" w:rsidP="00014698">
      <w:pPr>
        <w:spacing w:line="276" w:lineRule="auto"/>
        <w:ind w:firstLine="720"/>
        <w:contextualSpacing/>
        <w:jc w:val="both"/>
        <w:rPr>
          <w:rFonts w:cstheme="minorHAnsi"/>
        </w:rPr>
      </w:pPr>
      <w:r>
        <w:rPr>
          <w:rFonts w:cstheme="minorHAnsi"/>
        </w:rPr>
        <w:t>Θα συνεχίσω στην επόμενη συνεδρίαση</w:t>
      </w:r>
      <w:r w:rsidRPr="0075491C">
        <w:rPr>
          <w:rFonts w:cstheme="minorHAnsi"/>
        </w:rPr>
        <w:t xml:space="preserve">. </w:t>
      </w:r>
    </w:p>
    <w:p w:rsidR="00014698" w:rsidRPr="0075491C" w:rsidRDefault="00014698" w:rsidP="00014698">
      <w:pPr>
        <w:spacing w:line="276" w:lineRule="auto"/>
        <w:ind w:firstLine="720"/>
        <w:contextualSpacing/>
        <w:jc w:val="both"/>
        <w:rPr>
          <w:rFonts w:cstheme="minorHAnsi"/>
        </w:rPr>
      </w:pPr>
      <w:r w:rsidRPr="0075491C">
        <w:rPr>
          <w:rFonts w:cstheme="minorHAnsi"/>
        </w:rPr>
        <w:t>Σας ευχαριστώ πολύ.</w:t>
      </w:r>
    </w:p>
    <w:p w:rsidR="00014698" w:rsidRDefault="00014698" w:rsidP="00014698">
      <w:pPr>
        <w:spacing w:line="276" w:lineRule="auto"/>
        <w:ind w:firstLine="720"/>
        <w:contextualSpacing/>
        <w:jc w:val="both"/>
        <w:rPr>
          <w:rFonts w:cstheme="minorHAnsi"/>
        </w:rPr>
      </w:pPr>
      <w:r w:rsidRPr="0075491C">
        <w:rPr>
          <w:rFonts w:cstheme="minorHAnsi"/>
          <w:b/>
        </w:rPr>
        <w:t>ΓΕΩΡΓΙΟΣ ΒΛ</w:t>
      </w:r>
      <w:r>
        <w:rPr>
          <w:rFonts w:cstheme="minorHAnsi"/>
          <w:b/>
        </w:rPr>
        <w:t xml:space="preserve">ΑΧΟΣ (Πρόεδρος της Επιτροπής): </w:t>
      </w:r>
      <w:r w:rsidRPr="0075491C">
        <w:rPr>
          <w:rFonts w:cstheme="minorHAnsi"/>
        </w:rPr>
        <w:t>Το</w:t>
      </w:r>
      <w:r>
        <w:rPr>
          <w:rFonts w:cstheme="minorHAnsi"/>
        </w:rPr>
        <w:t>ν</w:t>
      </w:r>
      <w:r w:rsidRPr="0075491C">
        <w:rPr>
          <w:rFonts w:cstheme="minorHAnsi"/>
        </w:rPr>
        <w:t xml:space="preserve"> λόγο έχει ο Ειδικός Αγορητής της Ελληνικής Λύσης, κ. Βασίλειος Βιλιάρδος.</w:t>
      </w:r>
    </w:p>
    <w:p w:rsidR="00014698" w:rsidRPr="00EB5E1B" w:rsidRDefault="00014698" w:rsidP="00014698">
      <w:pPr>
        <w:spacing w:line="276" w:lineRule="auto"/>
        <w:ind w:firstLine="720"/>
        <w:contextualSpacing/>
        <w:jc w:val="both"/>
        <w:rPr>
          <w:rFonts w:cstheme="minorHAnsi"/>
        </w:rPr>
      </w:pPr>
      <w:r w:rsidRPr="0075491C">
        <w:rPr>
          <w:rFonts w:cs="Arial"/>
          <w:b/>
        </w:rPr>
        <w:t xml:space="preserve">ΒΑΣΙΛΕΙΟΣ ΒΙΛΙΑΡΔΟΣ (Ειδικός Αγορητής της Ελληνικής Λύσης): </w:t>
      </w:r>
      <w:r w:rsidRPr="0075491C">
        <w:rPr>
          <w:rFonts w:cs="Arial"/>
        </w:rPr>
        <w:t>Ευχαριστώ, κύριε Πρόεδρε.</w:t>
      </w:r>
    </w:p>
    <w:p w:rsidR="00014698" w:rsidRPr="0075491C" w:rsidRDefault="00014698" w:rsidP="00014698">
      <w:pPr>
        <w:spacing w:line="276" w:lineRule="auto"/>
        <w:ind w:firstLine="720"/>
        <w:contextualSpacing/>
        <w:jc w:val="both"/>
        <w:rPr>
          <w:rFonts w:cs="Arial"/>
        </w:rPr>
      </w:pPr>
      <w:r w:rsidRPr="0075491C">
        <w:rPr>
          <w:rFonts w:cs="Arial"/>
        </w:rPr>
        <w:t>Ξεκινώντας από το άρθρο 2</w:t>
      </w:r>
      <w:r>
        <w:rPr>
          <w:rFonts w:cs="Arial"/>
        </w:rPr>
        <w:t>,</w:t>
      </w:r>
      <w:r w:rsidRPr="0075491C">
        <w:rPr>
          <w:rFonts w:cs="Arial"/>
        </w:rPr>
        <w:t xml:space="preserve"> η ερώτησή </w:t>
      </w:r>
      <w:r>
        <w:rPr>
          <w:rFonts w:cs="Arial"/>
        </w:rPr>
        <w:t>μας -</w:t>
      </w:r>
      <w:r w:rsidRPr="0075491C">
        <w:rPr>
          <w:rFonts w:cs="Arial"/>
        </w:rPr>
        <w:t>δεν υπάρχει κάποιος να την απαντήσει βέβαια- είναι</w:t>
      </w:r>
      <w:r>
        <w:rPr>
          <w:rFonts w:cs="Arial"/>
        </w:rPr>
        <w:t xml:space="preserve"> γιατί το Μητρώο Π</w:t>
      </w:r>
      <w:r w:rsidRPr="0075491C">
        <w:rPr>
          <w:rFonts w:cs="Arial"/>
        </w:rPr>
        <w:t>λοίων ελέγχεται από την ΑΑΔΕ και όχι από το Υπουργείο Ναυτιλίας,</w:t>
      </w:r>
      <w:r>
        <w:rPr>
          <w:rFonts w:cs="Arial"/>
        </w:rPr>
        <w:t xml:space="preserve"> όπως το μ</w:t>
      </w:r>
      <w:r w:rsidRPr="0075491C">
        <w:rPr>
          <w:rFonts w:cs="Arial"/>
        </w:rPr>
        <w:t xml:space="preserve">ητρώο </w:t>
      </w:r>
      <w:r>
        <w:rPr>
          <w:rFonts w:cs="Arial"/>
        </w:rPr>
        <w:t>ΝΕΠΑ</w:t>
      </w:r>
      <w:r w:rsidRPr="0075491C">
        <w:rPr>
          <w:rFonts w:cs="Arial"/>
        </w:rPr>
        <w:t xml:space="preserve"> στο άρθρο 58, ενώ δεν μας απάντησε ο</w:t>
      </w:r>
      <w:r w:rsidR="007474A6">
        <w:rPr>
          <w:rFonts w:cs="Arial"/>
        </w:rPr>
        <w:t xml:space="preserve"> </w:t>
      </w:r>
      <w:r w:rsidRPr="0075491C">
        <w:rPr>
          <w:rFonts w:cs="Arial"/>
        </w:rPr>
        <w:t>Υπουργός</w:t>
      </w:r>
      <w:r>
        <w:rPr>
          <w:rFonts w:cs="Arial"/>
        </w:rPr>
        <w:t xml:space="preserve"> και </w:t>
      </w:r>
      <w:r w:rsidRPr="0075491C">
        <w:rPr>
          <w:rFonts w:cs="Arial"/>
        </w:rPr>
        <w:t>ποια εί</w:t>
      </w:r>
      <w:r>
        <w:rPr>
          <w:rFonts w:cs="Arial"/>
        </w:rPr>
        <w:t>ναι η διαφορά με το υφιστάμενο Μ</w:t>
      </w:r>
      <w:r w:rsidRPr="0075491C">
        <w:rPr>
          <w:rFonts w:cs="Arial"/>
        </w:rPr>
        <w:t>ητρώο στην ΑΑΔΕ.</w:t>
      </w:r>
    </w:p>
    <w:p w:rsidR="00915650" w:rsidRPr="0075491C" w:rsidRDefault="00915650" w:rsidP="000F2F22">
      <w:pPr>
        <w:spacing w:line="276" w:lineRule="auto"/>
        <w:ind w:firstLine="720"/>
        <w:contextualSpacing/>
        <w:jc w:val="both"/>
        <w:rPr>
          <w:rFonts w:cs="Arial"/>
        </w:rPr>
      </w:pPr>
      <w:r w:rsidRPr="0075491C">
        <w:rPr>
          <w:rFonts w:cs="Arial"/>
        </w:rPr>
        <w:t>Εμείς είμαστε επιφυλακτικοί γενικότερα</w:t>
      </w:r>
      <w:r w:rsidR="00DF3AEB">
        <w:rPr>
          <w:rFonts w:cs="Arial"/>
        </w:rPr>
        <w:t>,</w:t>
      </w:r>
      <w:r w:rsidRPr="0075491C">
        <w:rPr>
          <w:rFonts w:cs="Arial"/>
        </w:rPr>
        <w:t xml:space="preserve"> σχετικά με το τι παρέχετε</w:t>
      </w:r>
      <w:r w:rsidR="00DF3AEB">
        <w:rPr>
          <w:rFonts w:cs="Arial"/>
        </w:rPr>
        <w:t xml:space="preserve"> στις Ανεξάρτητες Α</w:t>
      </w:r>
      <w:r w:rsidRPr="0075491C">
        <w:rPr>
          <w:rFonts w:cs="Arial"/>
        </w:rPr>
        <w:t>ρχές, οι οποίες είναι</w:t>
      </w:r>
      <w:r w:rsidR="00DF3AEB">
        <w:rPr>
          <w:rFonts w:cs="Arial"/>
        </w:rPr>
        <w:t>,</w:t>
      </w:r>
      <w:r w:rsidRPr="0075491C">
        <w:rPr>
          <w:rFonts w:cs="Arial"/>
        </w:rPr>
        <w:t xml:space="preserve"> στην ουσία</w:t>
      </w:r>
      <w:r w:rsidR="00DF3AEB">
        <w:rPr>
          <w:rFonts w:cs="Arial"/>
        </w:rPr>
        <w:t>,</w:t>
      </w:r>
      <w:r w:rsidRPr="0075491C">
        <w:rPr>
          <w:rFonts w:cs="Arial"/>
        </w:rPr>
        <w:t xml:space="preserve"> εξαρτημένες από την Ευρωπαϊκή Ένωση και από τα ιδιωτικά συμφέροντα, όπως φαίνεται από το καρτέλ στην ενέργεια</w:t>
      </w:r>
      <w:r w:rsidR="00DF3AEB">
        <w:rPr>
          <w:rFonts w:cs="Arial"/>
        </w:rPr>
        <w:t>,</w:t>
      </w:r>
      <w:r w:rsidRPr="0075491C">
        <w:rPr>
          <w:rFonts w:cs="Arial"/>
        </w:rPr>
        <w:t xml:space="preserve"> με τις ευλογίες της </w:t>
      </w:r>
      <w:r w:rsidR="00DF3AEB">
        <w:rPr>
          <w:rFonts w:cs="Arial"/>
        </w:rPr>
        <w:t>ΡΑΕ</w:t>
      </w:r>
      <w:r w:rsidRPr="0075491C">
        <w:rPr>
          <w:rFonts w:cs="Arial"/>
        </w:rPr>
        <w:t>. Εκτός αυτού</w:t>
      </w:r>
      <w:r w:rsidR="00DF3AEB">
        <w:rPr>
          <w:rFonts w:cs="Arial"/>
        </w:rPr>
        <w:t>,</w:t>
      </w:r>
      <w:r w:rsidRPr="0075491C">
        <w:rPr>
          <w:rFonts w:cs="Arial"/>
        </w:rPr>
        <w:t xml:space="preserve"> είναι θέμα εθνικής ασφαλείας η άμεση γνώση των πλοίων που κυκλοφορούν στην Ελλάδα, οπότε πρέπει να είναι ευθύνη του Υπουργείου. </w:t>
      </w:r>
    </w:p>
    <w:p w:rsidR="00915650" w:rsidRPr="0075491C" w:rsidRDefault="008B36A2" w:rsidP="000F2F22">
      <w:pPr>
        <w:spacing w:line="276" w:lineRule="auto"/>
        <w:ind w:firstLine="720"/>
        <w:contextualSpacing/>
        <w:jc w:val="both"/>
        <w:rPr>
          <w:rFonts w:cs="Arial"/>
        </w:rPr>
      </w:pPr>
      <w:r>
        <w:rPr>
          <w:rFonts w:cs="Arial"/>
        </w:rPr>
        <w:t xml:space="preserve">Στο άρθρο 3, βλέπουμε, κατ’ </w:t>
      </w:r>
      <w:r w:rsidR="00915650" w:rsidRPr="0075491C">
        <w:rPr>
          <w:rFonts w:cs="Arial"/>
        </w:rPr>
        <w:t>αρχάς</w:t>
      </w:r>
      <w:r>
        <w:rPr>
          <w:rFonts w:cs="Arial"/>
        </w:rPr>
        <w:t>, πώ</w:t>
      </w:r>
      <w:r w:rsidR="00915650" w:rsidRPr="0075491C">
        <w:rPr>
          <w:rFonts w:cs="Arial"/>
        </w:rPr>
        <w:t>ς εξισώνονται οι σημαίες της Ελλάδας και της Ευρωπαϊκής Ένωσης</w:t>
      </w:r>
      <w:r>
        <w:rPr>
          <w:rFonts w:cs="Arial"/>
        </w:rPr>
        <w:t>,</w:t>
      </w:r>
      <w:r w:rsidR="00915650" w:rsidRPr="0075491C">
        <w:rPr>
          <w:rFonts w:cs="Arial"/>
        </w:rPr>
        <w:t xml:space="preserve"> όταν εμείς έχουμε μεγαλύτερη εξάρτηση από τη θάλασσα. Αλήθεια, θέλουμε να δραστηριοποιούνται επαγγελματικά στην Ελλάδα σκάφη αναψυχής με σημαίες φορολογικών </w:t>
      </w:r>
      <w:r>
        <w:rPr>
          <w:rFonts w:cs="Arial"/>
        </w:rPr>
        <w:t>«</w:t>
      </w:r>
      <w:r w:rsidR="00915650" w:rsidRPr="0075491C">
        <w:rPr>
          <w:rFonts w:cs="Arial"/>
        </w:rPr>
        <w:t>παραδείσων</w:t>
      </w:r>
      <w:r>
        <w:rPr>
          <w:rFonts w:cs="Arial"/>
        </w:rPr>
        <w:t>» της Ευρωπαϊκής Ένωσης, όπως</w:t>
      </w:r>
      <w:r w:rsidR="00915650" w:rsidRPr="0075491C">
        <w:rPr>
          <w:rFonts w:cs="Arial"/>
        </w:rPr>
        <w:t xml:space="preserve"> της Ολλανδίας ή του Λουξεμβούργου; Μιας χώρας που έχει 151 πλοία, αλλά καθόλου θάλασσα, καθώς, επίσης, ει</w:t>
      </w:r>
      <w:r>
        <w:rPr>
          <w:rFonts w:cs="Arial"/>
        </w:rPr>
        <w:t xml:space="preserve">δικό πλαίσιο για επαγγελματικό </w:t>
      </w:r>
      <w:r>
        <w:rPr>
          <w:rFonts w:cs="Arial"/>
          <w:lang w:val="en-US"/>
        </w:rPr>
        <w:t>m</w:t>
      </w:r>
      <w:proofErr w:type="spellStart"/>
      <w:r>
        <w:rPr>
          <w:rFonts w:cs="Arial"/>
        </w:rPr>
        <w:t>ega</w:t>
      </w:r>
      <w:proofErr w:type="spellEnd"/>
      <w:r>
        <w:rPr>
          <w:rFonts w:cs="Arial"/>
        </w:rPr>
        <w:t xml:space="preserve"> </w:t>
      </w:r>
      <w:proofErr w:type="spellStart"/>
      <w:r>
        <w:rPr>
          <w:rFonts w:cs="Arial"/>
        </w:rPr>
        <w:t>y</w:t>
      </w:r>
      <w:r w:rsidR="00915650" w:rsidRPr="0075491C">
        <w:rPr>
          <w:rFonts w:cs="Arial"/>
        </w:rPr>
        <w:t>achting</w:t>
      </w:r>
      <w:proofErr w:type="spellEnd"/>
      <w:r w:rsidR="00915650" w:rsidRPr="0075491C">
        <w:rPr>
          <w:rFonts w:cs="Arial"/>
        </w:rPr>
        <w:t>, σύμφωνα με μελέτη της Deloitte; Μήπως του Λιχτενστάιν που είναι μέλος της ΕΟΧ και έχει, επίσης, σημαία</w:t>
      </w:r>
      <w:r>
        <w:rPr>
          <w:rFonts w:cs="Arial"/>
        </w:rPr>
        <w:t>,</w:t>
      </w:r>
      <w:r w:rsidR="00915650" w:rsidRPr="0075491C">
        <w:rPr>
          <w:rFonts w:cs="Arial"/>
        </w:rPr>
        <w:t xml:space="preserve"> ενώ έως πρόσφατα ήταν η έδρα του εφοπλιστή, του κ. Μαρτίνου;</w:t>
      </w:r>
    </w:p>
    <w:p w:rsidR="00915650" w:rsidRPr="0075491C" w:rsidRDefault="00915650" w:rsidP="000F2F22">
      <w:pPr>
        <w:spacing w:line="276" w:lineRule="auto"/>
        <w:ind w:firstLine="720"/>
        <w:contextualSpacing/>
        <w:jc w:val="both"/>
        <w:rPr>
          <w:rFonts w:cs="Arial"/>
        </w:rPr>
      </w:pPr>
      <w:r w:rsidRPr="0075491C">
        <w:rPr>
          <w:rFonts w:cs="Arial"/>
        </w:rPr>
        <w:t>Η άρση</w:t>
      </w:r>
      <w:r w:rsidR="008B36A2">
        <w:rPr>
          <w:rFonts w:cs="Arial"/>
        </w:rPr>
        <w:t>,</w:t>
      </w:r>
      <w:r w:rsidRPr="0075491C">
        <w:rPr>
          <w:rFonts w:cs="Arial"/>
        </w:rPr>
        <w:t xml:space="preserve"> πάντως</w:t>
      </w:r>
      <w:r w:rsidR="008B36A2">
        <w:rPr>
          <w:rFonts w:cs="Arial"/>
        </w:rPr>
        <w:t>,</w:t>
      </w:r>
      <w:r w:rsidRPr="0075491C">
        <w:rPr>
          <w:rFonts w:cs="Arial"/>
        </w:rPr>
        <w:t xml:space="preserve"> του καμποτάζ της κρουαζιέρας</w:t>
      </w:r>
      <w:r w:rsidR="008B36A2">
        <w:rPr>
          <w:rFonts w:cs="Arial"/>
        </w:rPr>
        <w:t>,</w:t>
      </w:r>
      <w:r w:rsidRPr="0075491C">
        <w:rPr>
          <w:rFonts w:cs="Arial"/>
        </w:rPr>
        <w:t xml:space="preserve"> εντός της Ευρωπαϊκής Ένωσης</w:t>
      </w:r>
      <w:r w:rsidR="008B36A2">
        <w:rPr>
          <w:rFonts w:cs="Arial"/>
        </w:rPr>
        <w:t>,</w:t>
      </w:r>
      <w:r w:rsidRPr="0075491C">
        <w:rPr>
          <w:rFonts w:cs="Arial"/>
        </w:rPr>
        <w:t xml:space="preserve"> που δρομολογήθηκε το 2011</w:t>
      </w:r>
      <w:r w:rsidR="008B36A2">
        <w:rPr>
          <w:rFonts w:cs="Arial"/>
        </w:rPr>
        <w:t>,</w:t>
      </w:r>
      <w:r w:rsidRPr="0075491C">
        <w:rPr>
          <w:rFonts w:cs="Arial"/>
        </w:rPr>
        <w:t xml:space="preserve"> με τα προαπαιτούμενα των μνημονίων</w:t>
      </w:r>
      <w:r w:rsidR="008B36A2">
        <w:rPr>
          <w:rFonts w:cs="Arial"/>
        </w:rPr>
        <w:t>,</w:t>
      </w:r>
      <w:r w:rsidRPr="0075491C">
        <w:rPr>
          <w:rFonts w:cs="Arial"/>
        </w:rPr>
        <w:t xml:space="preserve"> δεν είχε ως αποτέλεσμα την αύξηση των επιβατών </w:t>
      </w:r>
      <w:proofErr w:type="spellStart"/>
      <w:r w:rsidRPr="0075491C">
        <w:rPr>
          <w:rFonts w:cs="Arial"/>
        </w:rPr>
        <w:t>home</w:t>
      </w:r>
      <w:proofErr w:type="spellEnd"/>
      <w:r w:rsidRPr="0075491C">
        <w:rPr>
          <w:rFonts w:cs="Arial"/>
        </w:rPr>
        <w:t xml:space="preserve"> </w:t>
      </w:r>
      <w:proofErr w:type="spellStart"/>
      <w:r w:rsidRPr="0075491C">
        <w:rPr>
          <w:rFonts w:cs="Arial"/>
        </w:rPr>
        <w:t>porting</w:t>
      </w:r>
      <w:proofErr w:type="spellEnd"/>
      <w:r w:rsidRPr="0075491C">
        <w:rPr>
          <w:rFonts w:cs="Arial"/>
        </w:rPr>
        <w:t>, σύμφωνα με έρευνα της διαΝΕΟσις, αλλά αντί</w:t>
      </w:r>
      <w:r w:rsidR="008B36A2">
        <w:rPr>
          <w:rFonts w:cs="Arial"/>
        </w:rPr>
        <w:t xml:space="preserve">θετα μειώθηκαν σημαντικά, όπως </w:t>
      </w:r>
      <w:r w:rsidRPr="0075491C">
        <w:rPr>
          <w:rFonts w:cs="Arial"/>
        </w:rPr>
        <w:t>θα καταθέ</w:t>
      </w:r>
      <w:r w:rsidR="008B36A2">
        <w:rPr>
          <w:rFonts w:cs="Arial"/>
        </w:rPr>
        <w:t>σουμε αργότερα στα Π</w:t>
      </w:r>
      <w:r w:rsidRPr="0075491C">
        <w:rPr>
          <w:rFonts w:cs="Arial"/>
        </w:rPr>
        <w:t xml:space="preserve">ρακτικά. Τεράστια η μείωση. </w:t>
      </w:r>
    </w:p>
    <w:p w:rsidR="00915650" w:rsidRPr="0075491C" w:rsidRDefault="00915650" w:rsidP="000F2F22">
      <w:pPr>
        <w:spacing w:line="276" w:lineRule="auto"/>
        <w:ind w:firstLine="720"/>
        <w:contextualSpacing/>
        <w:jc w:val="both"/>
        <w:rPr>
          <w:rFonts w:cs="Arial"/>
        </w:rPr>
      </w:pPr>
      <w:r w:rsidRPr="0075491C">
        <w:rPr>
          <w:rFonts w:cs="Arial"/>
        </w:rPr>
        <w:t xml:space="preserve">Ο Υπουργός είπε στην πρώτη συνεδρίαση της Επιτροπής, πως </w:t>
      </w:r>
      <w:r w:rsidR="008B36A2">
        <w:rPr>
          <w:rFonts w:cs="Arial"/>
        </w:rPr>
        <w:t>επικεντρώνεται στα πλοία εκτός Μ</w:t>
      </w:r>
      <w:r w:rsidRPr="0075491C">
        <w:rPr>
          <w:rFonts w:cs="Arial"/>
        </w:rPr>
        <w:t>ητρώου</w:t>
      </w:r>
      <w:r w:rsidR="008B36A2">
        <w:rPr>
          <w:rFonts w:cs="Arial"/>
        </w:rPr>
        <w:t>,</w:t>
      </w:r>
      <w:r w:rsidRPr="0075491C">
        <w:rPr>
          <w:rFonts w:cs="Arial"/>
        </w:rPr>
        <w:t xml:space="preserve"> είτε με σημαία της Ευρωπαϊκής Ένωσης</w:t>
      </w:r>
      <w:r w:rsidR="008B36A2">
        <w:rPr>
          <w:rFonts w:cs="Arial"/>
        </w:rPr>
        <w:t>,</w:t>
      </w:r>
      <w:r w:rsidRPr="0075491C">
        <w:rPr>
          <w:rFonts w:cs="Arial"/>
        </w:rPr>
        <w:t xml:space="preserve"> είτε από τρίτες χώρες, προκειμένου να τα δελεάσει να εγγραφούν. Εάν δεν εγ</w:t>
      </w:r>
      <w:r w:rsidR="008B36A2">
        <w:rPr>
          <w:rFonts w:cs="Arial"/>
        </w:rPr>
        <w:t>γραφούν στο Μ</w:t>
      </w:r>
      <w:r w:rsidRPr="0075491C">
        <w:rPr>
          <w:rFonts w:cs="Arial"/>
        </w:rPr>
        <w:t>ητρώο</w:t>
      </w:r>
      <w:r w:rsidR="008B36A2">
        <w:rPr>
          <w:rFonts w:cs="Arial"/>
        </w:rPr>
        <w:t xml:space="preserve">, έχουν πρόσβαση μόνο για 21 συν 7 </w:t>
      </w:r>
      <w:r w:rsidRPr="0075491C">
        <w:rPr>
          <w:rFonts w:cs="Arial"/>
        </w:rPr>
        <w:t>ημέρες</w:t>
      </w:r>
      <w:r w:rsidR="008B36A2">
        <w:rPr>
          <w:rFonts w:cs="Arial"/>
        </w:rPr>
        <w:t>,</w:t>
      </w:r>
      <w:r w:rsidRPr="0075491C">
        <w:rPr>
          <w:rFonts w:cs="Arial"/>
        </w:rPr>
        <w:t xml:space="preserve"> με βάση το άρθρο 8, ενώ από κει και πέρα οι διαφορές μεταξύ τους είναι στο κόστος προσωπικού της Ευρωπαϊκής Ένωσης και τρίτων χωρών, καθώς, επίσης, στα φορολογικά. Συμπλήρωσε δε</w:t>
      </w:r>
      <w:r w:rsidR="008B36A2">
        <w:rPr>
          <w:rFonts w:cs="Arial"/>
        </w:rPr>
        <w:t>,</w:t>
      </w:r>
      <w:r w:rsidRPr="0075491C">
        <w:rPr>
          <w:rFonts w:cs="Arial"/>
        </w:rPr>
        <w:t xml:space="preserve"> πως αυτά τα πλοία</w:t>
      </w:r>
      <w:r w:rsidR="008B36A2">
        <w:rPr>
          <w:rFonts w:cs="Arial"/>
        </w:rPr>
        <w:t>,</w:t>
      </w:r>
      <w:r w:rsidRPr="0075491C">
        <w:rPr>
          <w:rFonts w:cs="Arial"/>
        </w:rPr>
        <w:t xml:space="preserve"> ήδη</w:t>
      </w:r>
      <w:r w:rsidR="008B36A2">
        <w:rPr>
          <w:rFonts w:cs="Arial"/>
        </w:rPr>
        <w:t>,</w:t>
      </w:r>
      <w:r w:rsidRPr="0075491C">
        <w:rPr>
          <w:rFonts w:cs="Arial"/>
        </w:rPr>
        <w:t xml:space="preserve"> δραστηριοποιούνται</w:t>
      </w:r>
      <w:r w:rsidR="008B36A2">
        <w:rPr>
          <w:rFonts w:cs="Arial"/>
        </w:rPr>
        <w:t>,</w:t>
      </w:r>
      <w:r w:rsidRPr="0075491C">
        <w:rPr>
          <w:rFonts w:cs="Arial"/>
        </w:rPr>
        <w:t xml:space="preserve"> αλλά δεν γνωρίζει πόσα είναι. </w:t>
      </w:r>
    </w:p>
    <w:p w:rsidR="008B36A2" w:rsidRDefault="00915650" w:rsidP="000F2F22">
      <w:pPr>
        <w:spacing w:line="276" w:lineRule="auto"/>
        <w:ind w:firstLine="720"/>
        <w:contextualSpacing/>
        <w:jc w:val="both"/>
        <w:rPr>
          <w:rFonts w:cs="Arial"/>
        </w:rPr>
      </w:pPr>
      <w:r w:rsidRPr="0075491C">
        <w:rPr>
          <w:rFonts w:cs="Arial"/>
        </w:rPr>
        <w:t>Νομίζει</w:t>
      </w:r>
      <w:r w:rsidR="008B36A2">
        <w:rPr>
          <w:rFonts w:cs="Arial"/>
        </w:rPr>
        <w:t>,</w:t>
      </w:r>
      <w:r w:rsidR="007474A6">
        <w:rPr>
          <w:rFonts w:cs="Arial"/>
        </w:rPr>
        <w:t xml:space="preserve"> </w:t>
      </w:r>
      <w:r w:rsidRPr="0075491C">
        <w:rPr>
          <w:rFonts w:cs="Arial"/>
        </w:rPr>
        <w:t>αλήθεια</w:t>
      </w:r>
      <w:r w:rsidR="008B36A2">
        <w:rPr>
          <w:rFonts w:cs="Arial"/>
        </w:rPr>
        <w:t>, πώ</w:t>
      </w:r>
      <w:r w:rsidRPr="0075491C">
        <w:rPr>
          <w:rFonts w:cs="Arial"/>
        </w:rPr>
        <w:t>ς θα πείσει κάποιον με σημαία Λουξεμβούργ</w:t>
      </w:r>
      <w:r w:rsidR="008B36A2">
        <w:rPr>
          <w:rFonts w:cs="Arial"/>
        </w:rPr>
        <w:t>ου ή Βερμούδων να εγγραφεί στο Μ</w:t>
      </w:r>
      <w:r w:rsidRPr="0075491C">
        <w:rPr>
          <w:rFonts w:cs="Arial"/>
        </w:rPr>
        <w:t>ητρώο της ΑΑΔΕ και να έχει πρόσβαση στα στοιχεία του; Πόσο μάλλον</w:t>
      </w:r>
      <w:r w:rsidR="008B36A2">
        <w:rPr>
          <w:rFonts w:cs="Arial"/>
        </w:rPr>
        <w:t>,</w:t>
      </w:r>
      <w:r w:rsidRPr="0075491C">
        <w:rPr>
          <w:rFonts w:cs="Arial"/>
        </w:rPr>
        <w:t xml:space="preserve"> όταν μπορεί να έχει πλήρη φορολογική απαλλαγή στο</w:t>
      </w:r>
      <w:r w:rsidR="008B36A2">
        <w:rPr>
          <w:rFonts w:cs="Arial"/>
        </w:rPr>
        <w:t>ν</w:t>
      </w:r>
      <w:r w:rsidRPr="0075491C">
        <w:rPr>
          <w:rFonts w:cs="Arial"/>
        </w:rPr>
        <w:t xml:space="preserve"> φορολογικό </w:t>
      </w:r>
      <w:r w:rsidR="008B36A2">
        <w:rPr>
          <w:rFonts w:cs="Arial"/>
        </w:rPr>
        <w:t>«</w:t>
      </w:r>
      <w:r w:rsidRPr="0075491C">
        <w:rPr>
          <w:rFonts w:cs="Arial"/>
        </w:rPr>
        <w:t>παράδεισο;</w:t>
      </w:r>
      <w:r w:rsidR="008B36A2">
        <w:rPr>
          <w:rFonts w:cs="Arial"/>
        </w:rPr>
        <w:t>»</w:t>
      </w:r>
      <w:r w:rsidRPr="0075491C">
        <w:rPr>
          <w:rFonts w:cs="Arial"/>
        </w:rPr>
        <w:t xml:space="preserve"> </w:t>
      </w:r>
    </w:p>
    <w:p w:rsidR="00915650" w:rsidRPr="0075491C" w:rsidRDefault="00915650" w:rsidP="008B36A2">
      <w:pPr>
        <w:spacing w:line="276" w:lineRule="auto"/>
        <w:ind w:firstLine="720"/>
        <w:contextualSpacing/>
        <w:jc w:val="both"/>
        <w:rPr>
          <w:rFonts w:cs="Arial"/>
        </w:rPr>
      </w:pPr>
      <w:r w:rsidRPr="0075491C">
        <w:rPr>
          <w:rFonts w:cs="Arial"/>
        </w:rPr>
        <w:t xml:space="preserve">Γιατί </w:t>
      </w:r>
      <w:r w:rsidR="008B36A2">
        <w:rPr>
          <w:rFonts w:cs="Arial"/>
        </w:rPr>
        <w:t>απαγορεύεται με την παράγραφο 3β΄</w:t>
      </w:r>
      <w:r w:rsidRPr="0075491C">
        <w:rPr>
          <w:rFonts w:cs="Arial"/>
        </w:rPr>
        <w:t xml:space="preserve"> η χρήση επαγγελματικού πλοίου αναψυχής για τη μεταφορά προσώπων με εισιτήριο ή αντικειμένων με ναύλο; Κατανοούμε</w:t>
      </w:r>
      <w:r w:rsidR="008B36A2">
        <w:rPr>
          <w:rFonts w:cs="Arial"/>
        </w:rPr>
        <w:t>,</w:t>
      </w:r>
      <w:r w:rsidRPr="0075491C">
        <w:rPr>
          <w:rFonts w:cs="Arial"/>
        </w:rPr>
        <w:t xml:space="preserve"> βέβαια</w:t>
      </w:r>
      <w:r w:rsidR="008B36A2">
        <w:rPr>
          <w:rFonts w:cs="Arial"/>
        </w:rPr>
        <w:t>,</w:t>
      </w:r>
      <w:r w:rsidRPr="0075491C">
        <w:rPr>
          <w:rFonts w:cs="Arial"/>
        </w:rPr>
        <w:t xml:space="preserve"> πως ο</w:t>
      </w:r>
      <w:r w:rsidR="007474A6">
        <w:rPr>
          <w:rFonts w:cs="Arial"/>
        </w:rPr>
        <w:t xml:space="preserve"> </w:t>
      </w:r>
      <w:r w:rsidRPr="0075491C">
        <w:rPr>
          <w:rFonts w:cs="Arial"/>
        </w:rPr>
        <w:t>στόχος είναι η προστασία της ακτοπλοΐας και των ημερόπλοιων έως 1</w:t>
      </w:r>
      <w:r w:rsidR="008B36A2">
        <w:rPr>
          <w:rFonts w:cs="Arial"/>
        </w:rPr>
        <w:t>2 επιβάτες, αλλά διαπιστώσαμε πώ</w:t>
      </w:r>
      <w:r w:rsidRPr="0075491C">
        <w:rPr>
          <w:rFonts w:cs="Arial"/>
        </w:rPr>
        <w:t>ς υπάρχουν σημαντικέ</w:t>
      </w:r>
      <w:r w:rsidR="008B36A2">
        <w:rPr>
          <w:rFonts w:cs="Arial"/>
        </w:rPr>
        <w:t xml:space="preserve">ς αντιδράσεις στη διαβούλευση. </w:t>
      </w:r>
      <w:r w:rsidRPr="0075491C">
        <w:rPr>
          <w:rFonts w:cs="Arial"/>
        </w:rPr>
        <w:t>Είναι σωστό να στηριχθεί η απασχόληση στις τοπικές κοινότητες</w:t>
      </w:r>
      <w:r w:rsidR="008B36A2">
        <w:rPr>
          <w:rFonts w:cs="Arial"/>
        </w:rPr>
        <w:t>,</w:t>
      </w:r>
      <w:r w:rsidRPr="0075491C">
        <w:rPr>
          <w:rFonts w:cs="Arial"/>
        </w:rPr>
        <w:t xml:space="preserve"> ειδικά με τα παραδοσιακά καΐκια, αλλά σε κάποιες ειδικές περιπτώσεις, όταν δεν υπάρχει άλλη μεταφορική δυνατότητα, μήπως θα έπρεπε να επιτρέπεται;</w:t>
      </w:r>
    </w:p>
    <w:p w:rsidR="00915650" w:rsidRPr="0075491C" w:rsidRDefault="008B36A2" w:rsidP="000F2F22">
      <w:pPr>
        <w:spacing w:line="276" w:lineRule="auto"/>
        <w:ind w:firstLine="720"/>
        <w:contextualSpacing/>
        <w:jc w:val="both"/>
        <w:rPr>
          <w:rFonts w:cs="Arial"/>
        </w:rPr>
      </w:pPr>
      <w:r>
        <w:rPr>
          <w:rFonts w:cs="Arial"/>
        </w:rPr>
        <w:t>Με την παρ. 3γ΄</w:t>
      </w:r>
      <w:r w:rsidR="00915650" w:rsidRPr="0075491C">
        <w:rPr>
          <w:rFonts w:cs="Arial"/>
        </w:rPr>
        <w:t xml:space="preserve"> δίνεται</w:t>
      </w:r>
      <w:r>
        <w:rPr>
          <w:rFonts w:cs="Arial"/>
        </w:rPr>
        <w:t xml:space="preserve"> μεν</w:t>
      </w:r>
      <w:r w:rsidR="00915650" w:rsidRPr="0075491C">
        <w:rPr>
          <w:rFonts w:cs="Arial"/>
        </w:rPr>
        <w:t xml:space="preserve"> η δυνατότητα να λειτουργούν και ως ημερόπλοια</w:t>
      </w:r>
      <w:r>
        <w:rPr>
          <w:rFonts w:cs="Arial"/>
        </w:rPr>
        <w:t>,</w:t>
      </w:r>
      <w:r w:rsidR="00915650" w:rsidRPr="0075491C">
        <w:rPr>
          <w:rFonts w:cs="Arial"/>
        </w:rPr>
        <w:t xml:space="preserve"> </w:t>
      </w:r>
      <w:r>
        <w:rPr>
          <w:rFonts w:cs="Arial"/>
        </w:rPr>
        <w:t>αλλά υπάρχουν περιορισμοί, όπως</w:t>
      </w:r>
      <w:r w:rsidR="00915650" w:rsidRPr="0075491C">
        <w:rPr>
          <w:rFonts w:cs="Arial"/>
        </w:rPr>
        <w:t xml:space="preserve"> σημαία Ευρωπαϊκής Ένωσης, Ευρωπαϊκού Οικονομικού Χώρου, μίσθωση έως 12 ώρες και συγκεκριμένο πλήρωμα για σκάφη έως 650 GT.</w:t>
      </w:r>
    </w:p>
    <w:p w:rsidR="00915650" w:rsidRPr="0075491C" w:rsidRDefault="008B36A2" w:rsidP="000F2F22">
      <w:pPr>
        <w:spacing w:line="276" w:lineRule="auto"/>
        <w:ind w:firstLine="720"/>
        <w:contextualSpacing/>
        <w:jc w:val="both"/>
        <w:rPr>
          <w:rFonts w:cs="Arial"/>
        </w:rPr>
      </w:pPr>
      <w:r>
        <w:rPr>
          <w:rFonts w:cs="Arial"/>
        </w:rPr>
        <w:t>Τέλος, γιατί στην παρ. 6</w:t>
      </w:r>
      <w:r w:rsidR="00915650" w:rsidRPr="0075491C">
        <w:rPr>
          <w:rFonts w:cs="Arial"/>
        </w:rPr>
        <w:t>δβ</w:t>
      </w:r>
      <w:r>
        <w:rPr>
          <w:rFonts w:cs="Arial"/>
        </w:rPr>
        <w:t>΄,</w:t>
      </w:r>
      <w:r w:rsidR="00915650" w:rsidRPr="0075491C">
        <w:rPr>
          <w:rFonts w:cs="Arial"/>
        </w:rPr>
        <w:t xml:space="preserve"> οι ημέρες</w:t>
      </w:r>
      <w:r>
        <w:rPr>
          <w:rFonts w:cs="Arial"/>
        </w:rPr>
        <w:t>,</w:t>
      </w:r>
      <w:r w:rsidR="00915650" w:rsidRPr="0075491C">
        <w:rPr>
          <w:rFonts w:cs="Arial"/>
        </w:rPr>
        <w:t xml:space="preserve"> κατά τις οποίες τελεί σε καθεστώς μίσθωσης χωρίς απόπλου</w:t>
      </w:r>
      <w:r>
        <w:rPr>
          <w:rFonts w:cs="Arial"/>
        </w:rPr>
        <w:t>,</w:t>
      </w:r>
      <w:r w:rsidR="00915650" w:rsidRPr="0075491C">
        <w:rPr>
          <w:rFonts w:cs="Arial"/>
        </w:rPr>
        <w:t xml:space="preserve"> δεν συνυπολογίζονται για τη συμπλήρωση του ελάχιστου ημερών ναύλωσης του άρθρου 4; Δεν θα μπορούσε να γίνεται</w:t>
      </w:r>
      <w:r>
        <w:rPr>
          <w:rFonts w:cs="Arial"/>
        </w:rPr>
        <w:t>,</w:t>
      </w:r>
      <w:r w:rsidR="00915650" w:rsidRPr="0075491C">
        <w:rPr>
          <w:rFonts w:cs="Arial"/>
        </w:rPr>
        <w:t xml:space="preserve"> έστω με κάποιο μειωμένο συντελεστή;</w:t>
      </w:r>
    </w:p>
    <w:p w:rsidR="00915650" w:rsidRPr="0075491C" w:rsidRDefault="00915650" w:rsidP="000F2F22">
      <w:pPr>
        <w:spacing w:line="276" w:lineRule="auto"/>
        <w:ind w:firstLine="720"/>
        <w:contextualSpacing/>
        <w:jc w:val="both"/>
        <w:rPr>
          <w:rFonts w:cs="Arial"/>
        </w:rPr>
      </w:pPr>
      <w:r w:rsidRPr="0075491C">
        <w:rPr>
          <w:rFonts w:cs="Arial"/>
        </w:rPr>
        <w:t>Στο άρθρο 4</w:t>
      </w:r>
      <w:r w:rsidR="008B36A2">
        <w:rPr>
          <w:rFonts w:cs="Arial"/>
        </w:rPr>
        <w:t>,</w:t>
      </w:r>
      <w:r w:rsidRPr="0075491C">
        <w:rPr>
          <w:rFonts w:cs="Arial"/>
        </w:rPr>
        <w:t xml:space="preserve"> η ύπαρξη ελάχιστων ημερών ναύλωσης είναι κάτι ανάλογο με τα τεκμήρια, με τα οποία εμείς δεν συμφων</w:t>
      </w:r>
      <w:r w:rsidR="005F76D9">
        <w:rPr>
          <w:rFonts w:cs="Arial"/>
        </w:rPr>
        <w:t>ούμε γενικότερα, αν το καταλάβαμε σωστά;</w:t>
      </w:r>
      <w:r w:rsidRPr="0075491C">
        <w:rPr>
          <w:rFonts w:cs="Arial"/>
        </w:rPr>
        <w:t xml:space="preserve"> Εάν είναι αυτός ο λόγος</w:t>
      </w:r>
      <w:r w:rsidR="005F76D9">
        <w:rPr>
          <w:rFonts w:cs="Arial"/>
        </w:rPr>
        <w:t>,</w:t>
      </w:r>
      <w:r w:rsidRPr="0075491C">
        <w:rPr>
          <w:rFonts w:cs="Arial"/>
        </w:rPr>
        <w:t xml:space="preserve"> θα πρέπει να υπάρχει κάποιος τρόπος να αντικατοπτρίζει τα έσοδα, καθώς, επίσης, να λαμβάνεται υπόψη η περιοχή και η περίοδος μίσθωσης, δηλαδή, ο </w:t>
      </w:r>
      <w:r w:rsidRPr="0075491C">
        <w:rPr>
          <w:rFonts w:cs="Arial"/>
        </w:rPr>
        <w:lastRenderedPageBreak/>
        <w:t>ελάχιστος αριθμός ημερών. Οπότε</w:t>
      </w:r>
      <w:r w:rsidR="005F76D9">
        <w:rPr>
          <w:rFonts w:cs="Arial"/>
        </w:rPr>
        <w:t>,</w:t>
      </w:r>
      <w:r w:rsidRPr="0075491C">
        <w:rPr>
          <w:rFonts w:cs="Arial"/>
        </w:rPr>
        <w:t xml:space="preserve"> τα έσοδα θα πρέπει να είν</w:t>
      </w:r>
      <w:r w:rsidR="005F76D9">
        <w:rPr>
          <w:rFonts w:cs="Arial"/>
        </w:rPr>
        <w:t>αι διαφορετικά στη Μύκονο από ό</w:t>
      </w:r>
      <w:r w:rsidRPr="0075491C">
        <w:rPr>
          <w:rFonts w:cs="Arial"/>
        </w:rPr>
        <w:t>τι στην Ανάφη</w:t>
      </w:r>
      <w:r w:rsidR="005F76D9">
        <w:rPr>
          <w:rFonts w:cs="Arial"/>
        </w:rPr>
        <w:t>,</w:t>
      </w:r>
      <w:r w:rsidRPr="0075491C">
        <w:rPr>
          <w:rFonts w:cs="Arial"/>
        </w:rPr>
        <w:t xml:space="preserve"> για παράδειγμα, ενώ η περίοδος μίσθωσης τον Μάιο δεν είναι η ίδια με αυτή του Αυγούστου</w:t>
      </w:r>
      <w:r w:rsidR="005F76D9">
        <w:rPr>
          <w:rFonts w:cs="Arial"/>
        </w:rPr>
        <w:t>,</w:t>
      </w:r>
      <w:r w:rsidR="007474A6">
        <w:rPr>
          <w:rFonts w:cs="Arial"/>
        </w:rPr>
        <w:t xml:space="preserve"> </w:t>
      </w:r>
      <w:r w:rsidR="005F76D9">
        <w:rPr>
          <w:rFonts w:cs="Arial"/>
        </w:rPr>
        <w:t xml:space="preserve">σε ότι </w:t>
      </w:r>
      <w:r w:rsidRPr="0075491C">
        <w:rPr>
          <w:rFonts w:cs="Arial"/>
        </w:rPr>
        <w:t xml:space="preserve">αφορά </w:t>
      </w:r>
      <w:r w:rsidR="005F76D9">
        <w:rPr>
          <w:rFonts w:cs="Arial"/>
        </w:rPr>
        <w:t>σ</w:t>
      </w:r>
      <w:r w:rsidRPr="0075491C">
        <w:rPr>
          <w:rFonts w:cs="Arial"/>
        </w:rPr>
        <w:t>τα έσοδα, όπως ακριβώς συμβαίνει με τα ξενοδοχεία.</w:t>
      </w:r>
    </w:p>
    <w:p w:rsidR="00915650" w:rsidRPr="0075491C" w:rsidRDefault="00915650" w:rsidP="000F2F22">
      <w:pPr>
        <w:spacing w:line="276" w:lineRule="auto"/>
        <w:ind w:firstLine="720"/>
        <w:contextualSpacing/>
        <w:jc w:val="both"/>
        <w:rPr>
          <w:rFonts w:cs="Arial"/>
        </w:rPr>
      </w:pPr>
      <w:r w:rsidRPr="0075491C">
        <w:rPr>
          <w:rFonts w:cs="Arial"/>
        </w:rPr>
        <w:t>Εκτός αυτού, όπως και με το τέλος στο άρθρο 9, θα μπορούσαν να λαμβάνονται υπόψη οι δαπάνες που γίνονται στην Ελλάδα. Δηλαδή, όσο περισσότερα ξοδεύει</w:t>
      </w:r>
      <w:r w:rsidR="00374259">
        <w:rPr>
          <w:rFonts w:cs="Arial"/>
        </w:rPr>
        <w:t>,</w:t>
      </w:r>
      <w:r w:rsidRPr="0075491C">
        <w:rPr>
          <w:rFonts w:cs="Arial"/>
        </w:rPr>
        <w:t xml:space="preserve"> τόσο να μειώνεται το τέλος ή να δίνονται οι φοροελαφρύνσεις</w:t>
      </w:r>
      <w:r w:rsidR="00374259">
        <w:rPr>
          <w:rFonts w:cs="Arial"/>
        </w:rPr>
        <w:t>,</w:t>
      </w:r>
      <w:r w:rsidRPr="0075491C">
        <w:rPr>
          <w:rFonts w:cs="Arial"/>
        </w:rPr>
        <w:t xml:space="preserve"> με βάση τα τιμολόγια στην Ελλάδα, αντί φοροαπαλλαγές από Φ.Π.Α. του άρθρο</w:t>
      </w:r>
      <w:r w:rsidR="00374259">
        <w:rPr>
          <w:rFonts w:cs="Arial"/>
        </w:rPr>
        <w:t>υ 65, παρ.</w:t>
      </w:r>
      <w:r w:rsidRPr="0075491C">
        <w:rPr>
          <w:rFonts w:cs="Arial"/>
        </w:rPr>
        <w:t>2</w:t>
      </w:r>
      <w:r w:rsidR="00374259">
        <w:rPr>
          <w:rFonts w:cs="Arial"/>
        </w:rPr>
        <w:t>,</w:t>
      </w:r>
      <w:r w:rsidRPr="0075491C">
        <w:rPr>
          <w:rFonts w:cs="Arial"/>
        </w:rPr>
        <w:t xml:space="preserve"> που</w:t>
      </w:r>
      <w:r w:rsidR="00374259">
        <w:rPr>
          <w:rFonts w:cs="Arial"/>
        </w:rPr>
        <w:t>,</w:t>
      </w:r>
      <w:r w:rsidRPr="0075491C">
        <w:rPr>
          <w:rFonts w:cs="Arial"/>
        </w:rPr>
        <w:t xml:space="preserve"> προφανώς</w:t>
      </w:r>
      <w:r w:rsidR="00374259">
        <w:rPr>
          <w:rFonts w:cs="Arial"/>
        </w:rPr>
        <w:t>,</w:t>
      </w:r>
      <w:r w:rsidRPr="0075491C">
        <w:rPr>
          <w:rFonts w:cs="Arial"/>
        </w:rPr>
        <w:t xml:space="preserve"> έχουν δημοσιονομικό κόστος.</w:t>
      </w:r>
    </w:p>
    <w:p w:rsidR="00374259" w:rsidRPr="0075491C" w:rsidRDefault="00374259" w:rsidP="00374259">
      <w:pPr>
        <w:spacing w:line="276" w:lineRule="auto"/>
        <w:ind w:firstLine="720"/>
        <w:contextualSpacing/>
        <w:jc w:val="both"/>
        <w:rPr>
          <w:rFonts w:ascii="Calibri" w:hAnsi="Calibri"/>
        </w:rPr>
      </w:pPr>
      <w:r w:rsidRPr="0075491C">
        <w:rPr>
          <w:rFonts w:ascii="Calibri" w:hAnsi="Calibri"/>
        </w:rPr>
        <w:t xml:space="preserve">Σχετικά με τον συντελεστή </w:t>
      </w:r>
      <w:r>
        <w:rPr>
          <w:rFonts w:ascii="Calibri" w:hAnsi="Calibri"/>
        </w:rPr>
        <w:t xml:space="preserve">για την ηλικία του πλοίου, σε ότι </w:t>
      </w:r>
      <w:r w:rsidRPr="0075491C">
        <w:rPr>
          <w:rFonts w:ascii="Calibri" w:hAnsi="Calibri"/>
        </w:rPr>
        <w:t xml:space="preserve">αφορά </w:t>
      </w:r>
      <w:r>
        <w:rPr>
          <w:rFonts w:ascii="Calibri" w:hAnsi="Calibri"/>
        </w:rPr>
        <w:t>σ</w:t>
      </w:r>
      <w:r w:rsidRPr="0075491C">
        <w:rPr>
          <w:rFonts w:ascii="Calibri" w:hAnsi="Calibri"/>
        </w:rPr>
        <w:t>τον υπολογισμό του τέλους στο 1γ</w:t>
      </w:r>
      <w:r>
        <w:rPr>
          <w:rFonts w:ascii="Calibri" w:hAnsi="Calibri"/>
        </w:rPr>
        <w:t>΄</w:t>
      </w:r>
      <w:r w:rsidRPr="0075491C">
        <w:rPr>
          <w:rFonts w:ascii="Calibri" w:hAnsi="Calibri"/>
        </w:rPr>
        <w:t xml:space="preserve">, θα έπρεπε να λαμβάνονται και άλλοι παράγοντες υπόψη. Για παράδειγμα, ένα ανακαινισμένο σκάφος πολυτελείας δεκαπενταετίας μπορεί να έχει υψηλότερα έσοδα και απασχόληση από ένα καΐκι πενταετίας, βέβαια.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Στο άρθρο 5</w:t>
      </w:r>
      <w:r>
        <w:rPr>
          <w:rFonts w:ascii="Calibri" w:hAnsi="Calibri"/>
        </w:rPr>
        <w:t>, στην παρ.</w:t>
      </w:r>
      <w:r w:rsidRPr="0075491C">
        <w:rPr>
          <w:rFonts w:ascii="Calibri" w:hAnsi="Calibri"/>
        </w:rPr>
        <w:t>5, γιατί</w:t>
      </w:r>
      <w:r>
        <w:rPr>
          <w:rFonts w:ascii="Calibri" w:hAnsi="Calibri"/>
        </w:rPr>
        <w:t>,</w:t>
      </w:r>
      <w:r w:rsidRPr="0075491C">
        <w:rPr>
          <w:rFonts w:ascii="Calibri" w:hAnsi="Calibri"/>
        </w:rPr>
        <w:t xml:space="preserve"> κατά την περίοδο αναστολής άσκησης της δραστηριοποίησης επαγγελματικού πλοίου αναψυχής</w:t>
      </w:r>
      <w:r>
        <w:rPr>
          <w:rFonts w:ascii="Calibri" w:hAnsi="Calibri"/>
        </w:rPr>
        <w:t xml:space="preserve">, </w:t>
      </w:r>
      <w:r w:rsidRPr="0075491C">
        <w:rPr>
          <w:rFonts w:ascii="Calibri" w:hAnsi="Calibri"/>
        </w:rPr>
        <w:t>δεν επιτρέπονται</w:t>
      </w:r>
      <w:r>
        <w:rPr>
          <w:rFonts w:ascii="Calibri" w:hAnsi="Calibri"/>
        </w:rPr>
        <w:t xml:space="preserve"> η </w:t>
      </w:r>
      <w:proofErr w:type="spellStart"/>
      <w:r>
        <w:rPr>
          <w:rFonts w:ascii="Calibri" w:hAnsi="Calibri"/>
        </w:rPr>
        <w:t>ιδιοχρησιμοποίησή</w:t>
      </w:r>
      <w:proofErr w:type="spellEnd"/>
      <w:r>
        <w:rPr>
          <w:rFonts w:ascii="Calibri" w:hAnsi="Calibri"/>
        </w:rPr>
        <w:t xml:space="preserve"> του και η </w:t>
      </w:r>
      <w:r w:rsidRPr="0075491C">
        <w:rPr>
          <w:rFonts w:ascii="Calibri" w:hAnsi="Calibri"/>
        </w:rPr>
        <w:t>κάθε άλλη κίνηση;</w:t>
      </w:r>
      <w:r>
        <w:rPr>
          <w:rFonts w:ascii="Calibri" w:hAnsi="Calibri"/>
        </w:rPr>
        <w:t xml:space="preserve"> </w:t>
      </w:r>
      <w:r w:rsidRPr="0075491C">
        <w:rPr>
          <w:rFonts w:ascii="Calibri" w:hAnsi="Calibri"/>
        </w:rPr>
        <w:t xml:space="preserve">Γιατί η αναστολή της άδειας γίνεται για δώδεκα μόνο μήνες;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Στο άρθρο 7, γιατί η φορολογική αξία των πλοίων</w:t>
      </w:r>
      <w:r>
        <w:rPr>
          <w:rFonts w:ascii="Calibri" w:hAnsi="Calibri"/>
        </w:rPr>
        <w:t>,</w:t>
      </w:r>
      <w:r w:rsidRPr="0075491C">
        <w:rPr>
          <w:rFonts w:ascii="Calibri" w:hAnsi="Calibri"/>
        </w:rPr>
        <w:t xml:space="preserve"> σε σχέση με την επιβολή ΦΠΑ, στην περίπτωση που ο ιδιοκτήτης τους χάσει την ατέλεια</w:t>
      </w:r>
      <w:r>
        <w:rPr>
          <w:rFonts w:ascii="Calibri" w:hAnsi="Calibri"/>
        </w:rPr>
        <w:t>,</w:t>
      </w:r>
      <w:r w:rsidRPr="0075491C">
        <w:rPr>
          <w:rFonts w:ascii="Calibri" w:hAnsi="Calibri"/>
        </w:rPr>
        <w:t xml:space="preserve"> αν έχει οφειλές, μετά </w:t>
      </w:r>
      <w:r>
        <w:rPr>
          <w:rFonts w:ascii="Calibri" w:hAnsi="Calibri"/>
        </w:rPr>
        <w:t xml:space="preserve">τη δεκαπενταετία μένει στο 10%; </w:t>
      </w:r>
      <w:r w:rsidRPr="0075491C">
        <w:rPr>
          <w:rFonts w:ascii="Calibri" w:hAnsi="Calibri"/>
        </w:rPr>
        <w:t>Δεν είναι ευνοϊκή διάταξη</w:t>
      </w:r>
      <w:r>
        <w:rPr>
          <w:rFonts w:ascii="Calibri" w:hAnsi="Calibri"/>
        </w:rPr>
        <w:t>,</w:t>
      </w:r>
      <w:r w:rsidRPr="0075491C">
        <w:rPr>
          <w:rFonts w:ascii="Calibri" w:hAnsi="Calibri"/>
        </w:rPr>
        <w:t xml:space="preserve"> γι’ αυτούς που έχουν στην κυριότητά τους πλοία δεκαπέντε ετών;</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Στο άρθρο 8</w:t>
      </w:r>
      <w:r>
        <w:rPr>
          <w:rFonts w:ascii="Calibri" w:hAnsi="Calibri"/>
        </w:rPr>
        <w:t xml:space="preserve">, μπορεί οι 21 ημέρες, συν την </w:t>
      </w:r>
      <w:r w:rsidRPr="0075491C">
        <w:rPr>
          <w:rFonts w:ascii="Calibri" w:hAnsi="Calibri"/>
        </w:rPr>
        <w:t>παράταση των 7 ημερών, να ισχύει και τον Αύγουστο,</w:t>
      </w:r>
      <w:r>
        <w:rPr>
          <w:rFonts w:ascii="Calibri" w:hAnsi="Calibri"/>
        </w:rPr>
        <w:t xml:space="preserve"> όταν υπάρχει αυξημένη ζήτηση; </w:t>
      </w:r>
      <w:r w:rsidRPr="0075491C">
        <w:rPr>
          <w:rFonts w:ascii="Calibri" w:hAnsi="Calibri"/>
        </w:rPr>
        <w:t>Δεν πρόκειται για</w:t>
      </w:r>
      <w:r>
        <w:rPr>
          <w:rFonts w:ascii="Calibri" w:hAnsi="Calibri"/>
        </w:rPr>
        <w:t xml:space="preserve"> μία μερική άρση του καμποτάζ; </w:t>
      </w:r>
      <w:r w:rsidRPr="0075491C">
        <w:rPr>
          <w:rFonts w:ascii="Calibri" w:hAnsi="Calibri"/>
        </w:rPr>
        <w:t>Σ</w:t>
      </w:r>
      <w:r>
        <w:rPr>
          <w:rFonts w:ascii="Calibri" w:hAnsi="Calibri"/>
        </w:rPr>
        <w:t xml:space="preserve">υμφέρει και έχει αναλυθεί, σε ότι </w:t>
      </w:r>
      <w:r w:rsidRPr="0075491C">
        <w:rPr>
          <w:rFonts w:ascii="Calibri" w:hAnsi="Calibri"/>
        </w:rPr>
        <w:t>αφορά τα</w:t>
      </w:r>
      <w:r>
        <w:rPr>
          <w:rFonts w:ascii="Calibri" w:hAnsi="Calibri"/>
        </w:rPr>
        <w:t xml:space="preserve"> έσοδά μας; </w:t>
      </w:r>
      <w:r w:rsidRPr="0075491C">
        <w:rPr>
          <w:rFonts w:ascii="Calibri" w:hAnsi="Calibri"/>
        </w:rPr>
        <w:t>Ακόμη και αν συμφέρει, δε</w:t>
      </w:r>
      <w:r>
        <w:rPr>
          <w:rFonts w:ascii="Calibri" w:hAnsi="Calibri"/>
        </w:rPr>
        <w:t>ν</w:t>
      </w:r>
      <w:r w:rsidRPr="0075491C">
        <w:rPr>
          <w:rFonts w:ascii="Calibri" w:hAnsi="Calibri"/>
        </w:rPr>
        <w:t xml:space="preserve"> θα επηρεάσει αρνητι</w:t>
      </w:r>
      <w:r>
        <w:rPr>
          <w:rFonts w:ascii="Calibri" w:hAnsi="Calibri"/>
        </w:rPr>
        <w:t xml:space="preserve">κά την απασχόληση στην Ελλάδα; </w:t>
      </w:r>
      <w:r w:rsidRPr="0075491C">
        <w:rPr>
          <w:rFonts w:ascii="Calibri" w:hAnsi="Calibri"/>
        </w:rPr>
        <w:t>Δε</w:t>
      </w:r>
      <w:r>
        <w:rPr>
          <w:rFonts w:ascii="Calibri" w:hAnsi="Calibri"/>
        </w:rPr>
        <w:t>ν</w:t>
      </w:r>
      <w:r w:rsidRPr="0075491C">
        <w:rPr>
          <w:rFonts w:ascii="Calibri" w:hAnsi="Calibri"/>
        </w:rPr>
        <w:t xml:space="preserve"> θα έπρεπε να έχουμε κάποια οικονομική μελέτη, ούτως ώστε να καταλάβουμε τι</w:t>
      </w:r>
      <w:r>
        <w:rPr>
          <w:rFonts w:ascii="Calibri" w:hAnsi="Calibri"/>
        </w:rPr>
        <w:t>,</w:t>
      </w:r>
      <w:r w:rsidRPr="0075491C">
        <w:rPr>
          <w:rFonts w:ascii="Calibri" w:hAnsi="Calibri"/>
        </w:rPr>
        <w:t xml:space="preserve"> ακριβώς</w:t>
      </w:r>
      <w:r>
        <w:rPr>
          <w:rFonts w:ascii="Calibri" w:hAnsi="Calibri"/>
        </w:rPr>
        <w:t>, θα κερδίσουμε απ’</w:t>
      </w:r>
      <w:r w:rsidRPr="0075491C">
        <w:rPr>
          <w:rFonts w:ascii="Calibri" w:hAnsi="Calibri"/>
        </w:rPr>
        <w:t xml:space="preserve"> όλα αυτά;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Σε σχέση με τις διατάξεις στις παραγράφους 2β</w:t>
      </w:r>
      <w:r>
        <w:rPr>
          <w:rFonts w:ascii="Calibri" w:hAnsi="Calibri"/>
        </w:rPr>
        <w:t>΄</w:t>
      </w:r>
      <w:r w:rsidRPr="0075491C">
        <w:rPr>
          <w:rFonts w:ascii="Calibri" w:hAnsi="Calibri"/>
        </w:rPr>
        <w:t>, 3ζ</w:t>
      </w:r>
      <w:r>
        <w:rPr>
          <w:rFonts w:ascii="Calibri" w:hAnsi="Calibri"/>
        </w:rPr>
        <w:t>΄</w:t>
      </w:r>
      <w:r w:rsidRPr="0075491C">
        <w:rPr>
          <w:rFonts w:ascii="Calibri" w:hAnsi="Calibri"/>
        </w:rPr>
        <w:t xml:space="preserve"> και 2δ</w:t>
      </w:r>
      <w:r>
        <w:rPr>
          <w:rFonts w:ascii="Calibri" w:hAnsi="Calibri"/>
        </w:rPr>
        <w:t>΄</w:t>
      </w:r>
      <w:r w:rsidRPr="0075491C">
        <w:rPr>
          <w:rFonts w:ascii="Calibri" w:hAnsi="Calibri"/>
        </w:rPr>
        <w:t xml:space="preserve">, όπου για τα πλοία με ξένη σημαία εφαρμόζονται αντίστοιχα ευνοϊκές φορολογικές ρυθμίσεις με τα ελληνικά, δεν πρόκειται για ένα </w:t>
      </w:r>
      <w:r>
        <w:rPr>
          <w:rFonts w:ascii="Calibri" w:hAnsi="Calibri"/>
        </w:rPr>
        <w:t>«</w:t>
      </w:r>
      <w:r w:rsidRPr="0075491C">
        <w:rPr>
          <w:rFonts w:ascii="Calibri" w:hAnsi="Calibri"/>
        </w:rPr>
        <w:t>παραθυράκι</w:t>
      </w:r>
      <w:r>
        <w:rPr>
          <w:rFonts w:ascii="Calibri" w:hAnsi="Calibri"/>
        </w:rPr>
        <w:t>»</w:t>
      </w:r>
      <w:r w:rsidRPr="0075491C">
        <w:rPr>
          <w:rFonts w:ascii="Calibri" w:hAnsi="Calibri"/>
        </w:rPr>
        <w:t xml:space="preserve"> ή αδικία έναντι των ημεδαπών που, ενδεχομένως, λειτουργούν με άλλα κοστολ</w:t>
      </w:r>
      <w:r>
        <w:rPr>
          <w:rFonts w:ascii="Calibri" w:hAnsi="Calibri"/>
        </w:rPr>
        <w:t xml:space="preserve">όγια, με άλλα πληρώματα κ.λπ.; </w:t>
      </w:r>
      <w:r w:rsidRPr="0075491C">
        <w:rPr>
          <w:rFonts w:ascii="Calibri" w:hAnsi="Calibri"/>
        </w:rPr>
        <w:t xml:space="preserve">Τι προβλέπεται για τις περιπτώσεις που δεν πληρούνται οι όροι και οι προϋποθέσεις της δραστηριοποίησης ενός τέτοιου επαγγελματικού πλοίου αλλοδαπής, με δεδομένο το ότι μπορεί να αποχωρήσει από την Ελλάδα, να αλλάξει κάτοχο και να μην πληρώσει ούτε τα πρόστιμα;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Στο άρθρο 9, όπως αναφέραμε για την άδεια, θα μπορούσε να λαμβάνεται υπόψιν για το τέλος</w:t>
      </w:r>
      <w:r>
        <w:rPr>
          <w:rFonts w:ascii="Calibri" w:hAnsi="Calibri"/>
        </w:rPr>
        <w:t>,</w:t>
      </w:r>
      <w:r w:rsidRPr="0075491C">
        <w:rPr>
          <w:rFonts w:ascii="Calibri" w:hAnsi="Calibri"/>
        </w:rPr>
        <w:t xml:space="preserve"> εάν είναι </w:t>
      </w:r>
      <w:r w:rsidRPr="0075491C">
        <w:rPr>
          <w:rFonts w:ascii="Calibri" w:hAnsi="Calibri"/>
          <w:lang w:val="en-US"/>
        </w:rPr>
        <w:t>high</w:t>
      </w:r>
      <w:r w:rsidRPr="0075491C">
        <w:rPr>
          <w:rFonts w:ascii="Calibri" w:hAnsi="Calibri"/>
        </w:rPr>
        <w:t xml:space="preserve"> ή </w:t>
      </w:r>
      <w:r w:rsidRPr="0075491C">
        <w:rPr>
          <w:rFonts w:ascii="Calibri" w:hAnsi="Calibri"/>
          <w:lang w:val="en-US"/>
        </w:rPr>
        <w:t>low</w:t>
      </w:r>
      <w:r w:rsidRPr="0075491C">
        <w:rPr>
          <w:rFonts w:ascii="Calibri" w:hAnsi="Calibri"/>
        </w:rPr>
        <w:t xml:space="preserve"> </w:t>
      </w:r>
      <w:r w:rsidRPr="0075491C">
        <w:rPr>
          <w:rFonts w:ascii="Calibri" w:hAnsi="Calibri"/>
          <w:lang w:val="en-US"/>
        </w:rPr>
        <w:t>season</w:t>
      </w:r>
      <w:r w:rsidRPr="0075491C">
        <w:rPr>
          <w:rFonts w:ascii="Calibri" w:hAnsi="Calibri"/>
        </w:rPr>
        <w:t xml:space="preserve">, καθώς, επίσης, η </w:t>
      </w:r>
      <w:proofErr w:type="spellStart"/>
      <w:r w:rsidRPr="0075491C">
        <w:rPr>
          <w:rFonts w:ascii="Calibri" w:hAnsi="Calibri"/>
        </w:rPr>
        <w:t>δημο</w:t>
      </w:r>
      <w:r>
        <w:rPr>
          <w:rFonts w:ascii="Calibri" w:hAnsi="Calibri"/>
        </w:rPr>
        <w:t>φιλία</w:t>
      </w:r>
      <w:proofErr w:type="spellEnd"/>
      <w:r>
        <w:rPr>
          <w:rFonts w:ascii="Calibri" w:hAnsi="Calibri"/>
        </w:rPr>
        <w:t xml:space="preserve"> της τοποθεσίας. Υπάρχουν </w:t>
      </w:r>
      <w:r w:rsidRPr="0075491C">
        <w:rPr>
          <w:rFonts w:ascii="Calibri" w:hAnsi="Calibri"/>
        </w:rPr>
        <w:t>δε, αντιρρήσεις ως προς το ύψος του τέλους στη διαβούλευση. Οπότε</w:t>
      </w:r>
      <w:r>
        <w:rPr>
          <w:rFonts w:ascii="Calibri" w:hAnsi="Calibri"/>
        </w:rPr>
        <w:t>,</w:t>
      </w:r>
      <w:r w:rsidRPr="0075491C">
        <w:rPr>
          <w:rFonts w:ascii="Calibri" w:hAnsi="Calibri"/>
        </w:rPr>
        <w:t xml:space="preserve"> θα πρέπει να βρεθεί λύση που να ικανοποιεί όλους. </w:t>
      </w:r>
    </w:p>
    <w:p w:rsidR="00915650" w:rsidRPr="00EA70C9" w:rsidRDefault="00014698" w:rsidP="00EA70C9">
      <w:pPr>
        <w:spacing w:line="276" w:lineRule="auto"/>
        <w:ind w:firstLine="720"/>
        <w:contextualSpacing/>
        <w:jc w:val="both"/>
      </w:pPr>
      <w:r>
        <w:rPr>
          <w:rFonts w:ascii="Calibri" w:hAnsi="Calibri"/>
        </w:rPr>
        <w:t>Στο άρθρο 10, οι παρ. 5</w:t>
      </w:r>
      <w:r>
        <w:rPr>
          <w:rFonts w:ascii="Calibri" w:hAnsi="Calibri"/>
          <w:vertAlign w:val="superscript"/>
        </w:rPr>
        <w:t>α</w:t>
      </w:r>
      <w:r>
        <w:rPr>
          <w:rFonts w:ascii="Calibri" w:hAnsi="Calibri"/>
        </w:rPr>
        <w:t>΄ και 5β΄, είναι μεν εύλογες,</w:t>
      </w:r>
      <w:r w:rsidRPr="0075491C">
        <w:rPr>
          <w:rFonts w:ascii="Calibri" w:hAnsi="Calibri"/>
        </w:rPr>
        <w:t xml:space="preserve"> αλλά δεν αναφέρεται πως θα λαμβάνεται η απόφαση, αφού μπορεί να υπάρ</w:t>
      </w:r>
      <w:r>
        <w:rPr>
          <w:rFonts w:ascii="Calibri" w:hAnsi="Calibri"/>
        </w:rPr>
        <w:t xml:space="preserve">χουν διαφωνίες ή ευνοιοκρατία. </w:t>
      </w:r>
      <w:r w:rsidRPr="0075491C">
        <w:rPr>
          <w:rFonts w:ascii="Calibri" w:hAnsi="Calibri"/>
        </w:rPr>
        <w:t>Ο σκοπός είναι η προστασία</w:t>
      </w:r>
      <w:r>
        <w:rPr>
          <w:rFonts w:ascii="Calibri" w:hAnsi="Calibri"/>
        </w:rPr>
        <w:t xml:space="preserve"> του εισοδήματος της περιοχής; </w:t>
      </w:r>
      <w:r w:rsidRPr="0075491C">
        <w:rPr>
          <w:rFonts w:ascii="Calibri" w:hAnsi="Calibri"/>
        </w:rPr>
        <w:t>Να μεγιστοποιηθεί, δηλαδή, η αγκυροβόληση και ενδεχομένως</w:t>
      </w:r>
      <w:r>
        <w:rPr>
          <w:rFonts w:ascii="Calibri" w:hAnsi="Calibri"/>
        </w:rPr>
        <w:t>,</w:t>
      </w:r>
      <w:r w:rsidRPr="0075491C">
        <w:rPr>
          <w:rFonts w:ascii="Calibri" w:hAnsi="Calibri"/>
        </w:rPr>
        <w:t xml:space="preserve"> οι πωλήσεις προμηθειών ή να περιοριστεί, έτσι ώστε να αυξηθούν οι τιμές ενοικίασης και τα υπάρχοντα σκάφη; Εμείς θεωρούμε</w:t>
      </w:r>
      <w:r>
        <w:rPr>
          <w:rFonts w:ascii="Calibri" w:hAnsi="Calibri"/>
        </w:rPr>
        <w:t>,</w:t>
      </w:r>
      <w:r w:rsidRPr="0075491C">
        <w:rPr>
          <w:rFonts w:ascii="Calibri" w:hAnsi="Calibri"/>
        </w:rPr>
        <w:t xml:space="preserve"> πως θα πρέπει να</w:t>
      </w:r>
      <w:r w:rsidR="00EA70C9">
        <w:t xml:space="preserve"> </w:t>
      </w:r>
      <w:r w:rsidR="00915650" w:rsidRPr="0075491C">
        <w:rPr>
          <w:rFonts w:ascii="Calibri" w:hAnsi="Calibri"/>
        </w:rPr>
        <w:t xml:space="preserve">προτιμώνται οι πλοιοκτήτες με ελληνική σημαία ή, τουλάχιστον, αυτοί που έχουν μεγαλύτερη διάρκεια δραστηριοποίησης στην περιοχή, για να τονωθεί το εισόδημα της περιοχής. </w:t>
      </w:r>
    </w:p>
    <w:p w:rsidR="00915650" w:rsidRPr="0075491C" w:rsidRDefault="00915650" w:rsidP="00FC78D4">
      <w:pPr>
        <w:spacing w:line="276" w:lineRule="auto"/>
        <w:ind w:firstLine="720"/>
        <w:contextualSpacing/>
        <w:jc w:val="both"/>
        <w:rPr>
          <w:rFonts w:ascii="Calibri" w:hAnsi="Calibri"/>
        </w:rPr>
      </w:pPr>
      <w:r w:rsidRPr="0075491C">
        <w:rPr>
          <w:rFonts w:ascii="Calibri" w:hAnsi="Calibri"/>
        </w:rPr>
        <w:t xml:space="preserve">Στο άρθρο 11, όπως γνωρίζαμε από την υπ’ αριθμόν 2122/01/2000, της 11/2/2000, απόφαση του Υπουργείου Εμπορικής Ναυτιλίας, η μεταφορική ικανότητα για τα επαγγελματικά τουριστικά </w:t>
      </w:r>
      <w:r w:rsidR="00FC78D4" w:rsidRPr="0075491C">
        <w:rPr>
          <w:rFonts w:ascii="Calibri" w:hAnsi="Calibri"/>
        </w:rPr>
        <w:t>ημερόπλοια</w:t>
      </w:r>
      <w:r w:rsidR="00FC78D4">
        <w:rPr>
          <w:rFonts w:ascii="Calibri" w:hAnsi="Calibri"/>
        </w:rPr>
        <w:t xml:space="preserve"> αναφέρεται ως 12 επιβάτες. Εδώ βλέπουμε στην παράγραφο 3</w:t>
      </w:r>
      <w:r w:rsidR="00FC78D4" w:rsidRPr="00FC78D4">
        <w:rPr>
          <w:rFonts w:ascii="Calibri" w:hAnsi="Calibri"/>
          <w:vertAlign w:val="superscript"/>
        </w:rPr>
        <w:t>α</w:t>
      </w:r>
      <w:r w:rsidR="00FC78D4">
        <w:rPr>
          <w:rFonts w:ascii="Calibri" w:hAnsi="Calibri"/>
        </w:rPr>
        <w:t>΄</w:t>
      </w:r>
      <w:r w:rsidRPr="0075491C">
        <w:rPr>
          <w:rFonts w:ascii="Calibri" w:hAnsi="Calibri"/>
        </w:rPr>
        <w:t>, ότι επεκτείνεται στα σκάφη έως και 49 επιβατών, όταν εκτελούν σύμβαση ολικής ναύλωσης</w:t>
      </w:r>
      <w:r w:rsidR="00FC78D4">
        <w:rPr>
          <w:rFonts w:ascii="Calibri" w:hAnsi="Calibri"/>
        </w:rPr>
        <w:t>,</w:t>
      </w:r>
      <w:r w:rsidRPr="0075491C">
        <w:rPr>
          <w:rFonts w:ascii="Calibri" w:hAnsi="Calibri"/>
        </w:rPr>
        <w:t xml:space="preserve"> διάρκειας άνω των 12 ωρών</w:t>
      </w:r>
      <w:r w:rsidR="00FC78D4">
        <w:rPr>
          <w:rFonts w:ascii="Calibri" w:hAnsi="Calibri"/>
        </w:rPr>
        <w:t>,</w:t>
      </w:r>
      <w:r w:rsidRPr="0075491C">
        <w:rPr>
          <w:rFonts w:ascii="Calibri" w:hAnsi="Calibri"/>
        </w:rPr>
        <w:t xml:space="preserve"> που δεν περιλαμβάνει διανυκτέρευση. Σε αυτά, όμως, υπάρχει η </w:t>
      </w:r>
      <w:r w:rsidR="00FC78D4">
        <w:rPr>
          <w:rFonts w:ascii="Calibri" w:hAnsi="Calibri"/>
        </w:rPr>
        <w:t>υποχρέωση τήρησης οργανικής σύνθ</w:t>
      </w:r>
      <w:r w:rsidRPr="0075491C">
        <w:rPr>
          <w:rFonts w:ascii="Calibri" w:hAnsi="Calibri"/>
        </w:rPr>
        <w:t xml:space="preserve">εσης πληρώματος, που πρέπει να είναι καταχωρημένα στον </w:t>
      </w:r>
      <w:r w:rsidRPr="0075491C">
        <w:rPr>
          <w:rFonts w:ascii="Calibri" w:hAnsi="Calibri"/>
          <w:lang w:val="en-US"/>
        </w:rPr>
        <w:t>e</w:t>
      </w:r>
      <w:r w:rsidR="00FC78D4">
        <w:rPr>
          <w:rFonts w:ascii="Calibri" w:hAnsi="Calibri"/>
        </w:rPr>
        <w:t>-ΕΦΚΑ, κατά την παρ.</w:t>
      </w:r>
      <w:r w:rsidRPr="0075491C">
        <w:rPr>
          <w:rFonts w:ascii="Calibri" w:hAnsi="Calibri"/>
        </w:rPr>
        <w:t>1</w:t>
      </w:r>
      <w:r w:rsidRPr="00FC78D4">
        <w:rPr>
          <w:rFonts w:ascii="Calibri" w:hAnsi="Calibri"/>
          <w:vertAlign w:val="superscript"/>
        </w:rPr>
        <w:t>α</w:t>
      </w:r>
      <w:r w:rsidR="00FC78D4">
        <w:rPr>
          <w:rFonts w:ascii="Calibri" w:hAnsi="Calibri"/>
        </w:rPr>
        <w:t>΄</w:t>
      </w:r>
      <w:r w:rsidRPr="0075491C">
        <w:rPr>
          <w:rFonts w:ascii="Calibri" w:hAnsi="Calibri"/>
        </w:rPr>
        <w:t xml:space="preserve">. Πρόκειται, επομένως, για ένα σημαντικό κόστος, λόγω του οποίου υπάρχουν </w:t>
      </w:r>
      <w:r w:rsidR="00FC78D4">
        <w:rPr>
          <w:rFonts w:ascii="Calibri" w:hAnsi="Calibri"/>
        </w:rPr>
        <w:t xml:space="preserve">σημαντικές αντιδράσεις </w:t>
      </w:r>
      <w:r w:rsidRPr="0075491C">
        <w:rPr>
          <w:rFonts w:ascii="Calibri" w:hAnsi="Calibri"/>
        </w:rPr>
        <w:t xml:space="preserve">στη διαβούλευση.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Επίσης, μπορούν να δραστηριοποιηθούν αντίστοιχα σκάφη χωρών</w:t>
      </w:r>
      <w:r>
        <w:rPr>
          <w:rFonts w:ascii="Calibri" w:hAnsi="Calibri"/>
        </w:rPr>
        <w:t xml:space="preserve"> της Ευρωπαϊκής Ένωσης και του Ευρωπαϊκού Οικονομικού Χ</w:t>
      </w:r>
      <w:r w:rsidRPr="0075491C">
        <w:rPr>
          <w:rFonts w:ascii="Calibri" w:hAnsi="Calibri"/>
        </w:rPr>
        <w:t>ώρου με προσωπικό, όπως, επιπλέον, με σχετικές απαι</w:t>
      </w:r>
      <w:r>
        <w:rPr>
          <w:rFonts w:ascii="Calibri" w:hAnsi="Calibri"/>
        </w:rPr>
        <w:t>τήσεις ασφάλισης, στην παρ.</w:t>
      </w:r>
      <w:r w:rsidRPr="0075491C">
        <w:rPr>
          <w:rFonts w:ascii="Calibri" w:hAnsi="Calibri"/>
        </w:rPr>
        <w:t xml:space="preserve"> 4γ</w:t>
      </w:r>
      <w:r>
        <w:rPr>
          <w:rFonts w:ascii="Calibri" w:hAnsi="Calibri"/>
        </w:rPr>
        <w:t>΄</w:t>
      </w:r>
      <w:r w:rsidRPr="0075491C">
        <w:rPr>
          <w:rFonts w:ascii="Calibri" w:hAnsi="Calibri"/>
        </w:rPr>
        <w:t>. Όμως, γ</w:t>
      </w:r>
      <w:r>
        <w:rPr>
          <w:rFonts w:ascii="Calibri" w:hAnsi="Calibri"/>
        </w:rPr>
        <w:t>ια τα υπό σημαία άλλου κράτους</w:t>
      </w:r>
      <w:r w:rsidRPr="0075491C">
        <w:rPr>
          <w:rFonts w:ascii="Calibri" w:hAnsi="Calibri"/>
        </w:rPr>
        <w:t xml:space="preserve"> μέλους της Ευρ</w:t>
      </w:r>
      <w:r>
        <w:rPr>
          <w:rFonts w:ascii="Calibri" w:hAnsi="Calibri"/>
        </w:rPr>
        <w:t>ωπαϊκής ένωσης ή της ΕΟΧ</w:t>
      </w:r>
      <w:r w:rsidRPr="0075491C">
        <w:rPr>
          <w:rFonts w:ascii="Calibri" w:hAnsi="Calibri"/>
        </w:rPr>
        <w:t xml:space="preserve"> και ολικής χωρητικότητας έως 650</w:t>
      </w:r>
      <w:r>
        <w:rPr>
          <w:rFonts w:ascii="Calibri" w:hAnsi="Calibri"/>
        </w:rPr>
        <w:t xml:space="preserve"> </w:t>
      </w:r>
      <w:proofErr w:type="spellStart"/>
      <w:r w:rsidRPr="0075491C">
        <w:rPr>
          <w:rFonts w:ascii="Calibri" w:hAnsi="Calibri"/>
          <w:lang w:val="en-US"/>
        </w:rPr>
        <w:t>gt</w:t>
      </w:r>
      <w:proofErr w:type="spellEnd"/>
      <w:r w:rsidRPr="0075491C">
        <w:rPr>
          <w:rFonts w:ascii="Calibri" w:hAnsi="Calibri"/>
        </w:rPr>
        <w:t xml:space="preserve">, η οργανική σύνθεση πληρώματος καθορίζεται με υπουργικές αποφάσεις.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Επομένως, υπάρχει ο ίδιος ανταγωνισμός με τις ελληνικές σημαίες, κάτι που δεν ισχύει για τα μεγαλύτερα σκάφη, που μπορούν να λειτουργούν</w:t>
      </w:r>
      <w:r>
        <w:rPr>
          <w:rFonts w:ascii="Calibri" w:hAnsi="Calibri"/>
        </w:rPr>
        <w:t>,</w:t>
      </w:r>
      <w:r w:rsidRPr="0075491C">
        <w:rPr>
          <w:rFonts w:ascii="Calibri" w:hAnsi="Calibri"/>
        </w:rPr>
        <w:t xml:space="preserve"> υπό το καθεστώς στελέχωσης της σημαίας, δηλαδή με </w:t>
      </w:r>
      <w:r>
        <w:rPr>
          <w:rFonts w:ascii="Calibri" w:hAnsi="Calibri"/>
        </w:rPr>
        <w:t>διαφορετικά πληρώματα και κόστη. Ο</w:t>
      </w:r>
      <w:r w:rsidRPr="0075491C">
        <w:rPr>
          <w:rFonts w:ascii="Calibri" w:hAnsi="Calibri"/>
        </w:rPr>
        <w:t>πότε</w:t>
      </w:r>
      <w:r>
        <w:rPr>
          <w:rFonts w:ascii="Calibri" w:hAnsi="Calibri"/>
        </w:rPr>
        <w:t>,</w:t>
      </w:r>
      <w:r w:rsidRPr="0075491C">
        <w:rPr>
          <w:rFonts w:ascii="Calibri" w:hAnsi="Calibri"/>
        </w:rPr>
        <w:t xml:space="preserve"> μπορεί ν</w:t>
      </w:r>
      <w:r>
        <w:rPr>
          <w:rFonts w:ascii="Calibri" w:hAnsi="Calibri"/>
        </w:rPr>
        <w:t xml:space="preserve">α υπάρχει άνισος ανταγωνισμός. </w:t>
      </w:r>
      <w:r w:rsidRPr="0075491C">
        <w:rPr>
          <w:rFonts w:ascii="Calibri" w:hAnsi="Calibri"/>
        </w:rPr>
        <w:t>Ποια είναι η λο</w:t>
      </w:r>
      <w:r>
        <w:rPr>
          <w:rFonts w:ascii="Calibri" w:hAnsi="Calibri"/>
        </w:rPr>
        <w:t xml:space="preserve">γική όλων αυτών των ρυθμίσεων; </w:t>
      </w:r>
      <w:r w:rsidRPr="0075491C">
        <w:rPr>
          <w:rFonts w:ascii="Calibri" w:hAnsi="Calibri"/>
        </w:rPr>
        <w:t xml:space="preserve">Εμείς μπορεί να μην τις καταλαβαίνουμε, οπότε θα έπρεπε να μας εξηγηθεί. </w:t>
      </w:r>
    </w:p>
    <w:p w:rsidR="00014698" w:rsidRPr="0075491C" w:rsidRDefault="00014698" w:rsidP="00014698">
      <w:pPr>
        <w:spacing w:line="276" w:lineRule="auto"/>
        <w:ind w:firstLine="720"/>
        <w:contextualSpacing/>
        <w:jc w:val="both"/>
        <w:rPr>
          <w:rFonts w:ascii="Calibri" w:hAnsi="Calibri"/>
        </w:rPr>
      </w:pPr>
      <w:r w:rsidRPr="0075491C">
        <w:rPr>
          <w:rFonts w:ascii="Calibri" w:hAnsi="Calibri"/>
        </w:rPr>
        <w:t>Στο άρθρο 14, είναι δυνατόν να γίνεται ηλεκτρονικά ο απόπλους και ο κατάπλους, οπότε να ελέγχεται δειγματοληπτικά</w:t>
      </w:r>
      <w:r>
        <w:rPr>
          <w:rFonts w:ascii="Calibri" w:hAnsi="Calibri"/>
        </w:rPr>
        <w:t>,</w:t>
      </w:r>
      <w:r w:rsidRPr="0075491C">
        <w:rPr>
          <w:rFonts w:ascii="Calibri" w:hAnsi="Calibri"/>
        </w:rPr>
        <w:t xml:space="preserve"> αντί να πηγαίνει ο καπετάνιος στο λιμεναρχείο; </w:t>
      </w:r>
    </w:p>
    <w:p w:rsidR="00014698" w:rsidRDefault="00014698" w:rsidP="00014698">
      <w:pPr>
        <w:spacing w:line="276" w:lineRule="auto"/>
        <w:ind w:firstLine="720"/>
        <w:contextualSpacing/>
        <w:jc w:val="both"/>
        <w:rPr>
          <w:rFonts w:ascii="Calibri" w:hAnsi="Calibri"/>
        </w:rPr>
      </w:pPr>
      <w:r>
        <w:rPr>
          <w:rFonts w:ascii="Calibri" w:hAnsi="Calibri"/>
        </w:rPr>
        <w:t>Στ</w:t>
      </w:r>
      <w:r w:rsidRPr="0075491C">
        <w:rPr>
          <w:rFonts w:ascii="Calibri" w:hAnsi="Calibri"/>
        </w:rPr>
        <w:t>ο άρθρο 16, πώς θα αποδεικνύουν τα πλοία το</w:t>
      </w:r>
      <w:r>
        <w:rPr>
          <w:rFonts w:ascii="Calibri" w:hAnsi="Calibri"/>
        </w:rPr>
        <w:t>ν</w:t>
      </w:r>
      <w:r w:rsidRPr="0075491C">
        <w:rPr>
          <w:rFonts w:ascii="Calibri" w:hAnsi="Calibri"/>
        </w:rPr>
        <w:t xml:space="preserve"> σκοπ</w:t>
      </w:r>
      <w:r>
        <w:rPr>
          <w:rFonts w:ascii="Calibri" w:hAnsi="Calibri"/>
        </w:rPr>
        <w:t>ό για τον οποίο μετακινούνται;</w:t>
      </w:r>
    </w:p>
    <w:p w:rsidR="00014698" w:rsidRPr="00F440B0" w:rsidRDefault="00014698" w:rsidP="00014698">
      <w:pPr>
        <w:spacing w:line="276" w:lineRule="auto"/>
        <w:ind w:firstLine="720"/>
        <w:contextualSpacing/>
        <w:jc w:val="both"/>
        <w:rPr>
          <w:rFonts w:ascii="Calibri" w:hAnsi="Calibri"/>
        </w:rPr>
      </w:pPr>
      <w:r w:rsidRPr="0075491C">
        <w:rPr>
          <w:rFonts w:cstheme="minorHAnsi"/>
        </w:rPr>
        <w:t xml:space="preserve">Το άρθρο 18, το </w:t>
      </w:r>
      <w:r w:rsidRPr="0075491C">
        <w:rPr>
          <w:rFonts w:cstheme="minorHAnsi"/>
          <w:lang w:val="en-US"/>
        </w:rPr>
        <w:t>e</w:t>
      </w:r>
      <w:r>
        <w:rPr>
          <w:rFonts w:cstheme="minorHAnsi"/>
        </w:rPr>
        <w:t>-Ναυλοσύμφωνο και το e-</w:t>
      </w:r>
      <w:proofErr w:type="spellStart"/>
      <w:r>
        <w:rPr>
          <w:rFonts w:cstheme="minorHAnsi"/>
        </w:rPr>
        <w:t>Cha</w:t>
      </w:r>
      <w:r>
        <w:rPr>
          <w:rFonts w:cstheme="minorHAnsi"/>
          <w:lang w:val="en-US"/>
        </w:rPr>
        <w:t>i</w:t>
      </w:r>
      <w:r>
        <w:rPr>
          <w:rFonts w:cstheme="minorHAnsi"/>
        </w:rPr>
        <w:t>ter</w:t>
      </w:r>
      <w:proofErr w:type="spellEnd"/>
      <w:r>
        <w:rPr>
          <w:rFonts w:cstheme="minorHAnsi"/>
        </w:rPr>
        <w:t xml:space="preserve"> </w:t>
      </w:r>
      <w:r>
        <w:rPr>
          <w:rFonts w:cstheme="minorHAnsi"/>
          <w:lang w:val="en-US"/>
        </w:rPr>
        <w:t>P</w:t>
      </w:r>
      <w:proofErr w:type="spellStart"/>
      <w:r w:rsidRPr="0075491C">
        <w:rPr>
          <w:rFonts w:cstheme="minorHAnsi"/>
        </w:rPr>
        <w:t>ermission</w:t>
      </w:r>
      <w:proofErr w:type="spellEnd"/>
      <w:r w:rsidRPr="0075491C">
        <w:rPr>
          <w:rFonts w:cstheme="minorHAnsi"/>
        </w:rPr>
        <w:t xml:space="preserve"> διασυνδέεται με το </w:t>
      </w:r>
      <w:r w:rsidRPr="0075491C">
        <w:rPr>
          <w:rFonts w:cstheme="minorHAnsi"/>
          <w:lang w:val="en-US"/>
        </w:rPr>
        <w:t>e</w:t>
      </w:r>
      <w:r>
        <w:rPr>
          <w:rFonts w:cstheme="minorHAnsi"/>
        </w:rPr>
        <w:t>-</w:t>
      </w:r>
      <w:r w:rsidRPr="00F440B0">
        <w:rPr>
          <w:rFonts w:cstheme="minorHAnsi"/>
        </w:rPr>
        <w:t>Μ</w:t>
      </w:r>
      <w:r>
        <w:rPr>
          <w:rFonts w:cstheme="minorHAnsi"/>
        </w:rPr>
        <w:t>ητρώο Π</w:t>
      </w:r>
      <w:r w:rsidRPr="0075491C">
        <w:rPr>
          <w:rFonts w:cstheme="minorHAnsi"/>
        </w:rPr>
        <w:t>λοίων</w:t>
      </w:r>
      <w:r>
        <w:rPr>
          <w:rFonts w:cstheme="minorHAnsi"/>
        </w:rPr>
        <w:t xml:space="preserve"> της ΑΑΔ</w:t>
      </w:r>
      <w:r w:rsidRPr="0075491C">
        <w:rPr>
          <w:rFonts w:cstheme="minorHAnsi"/>
        </w:rPr>
        <w:t>Ε</w:t>
      </w:r>
      <w:r>
        <w:rPr>
          <w:rFonts w:cstheme="minorHAnsi"/>
        </w:rPr>
        <w:t>,</w:t>
      </w:r>
      <w:r w:rsidRPr="0075491C">
        <w:rPr>
          <w:rFonts w:cstheme="minorHAnsi"/>
        </w:rPr>
        <w:t xml:space="preserve"> για να παρακολουθούνται με ανάλογο τρόπο, όπως οι ενοικιάσεις δωματίων με το </w:t>
      </w:r>
      <w:r w:rsidRPr="0075491C">
        <w:rPr>
          <w:rFonts w:cstheme="minorHAnsi"/>
          <w:lang w:val="en-US"/>
        </w:rPr>
        <w:t>Airbnb</w:t>
      </w:r>
      <w:r w:rsidRPr="0075491C">
        <w:rPr>
          <w:rFonts w:cstheme="minorHAnsi"/>
        </w:rPr>
        <w:t>; Θα γίνεται με τον ίδιο τρόπο για τα πλοία με σημαία της Ευρ</w:t>
      </w:r>
      <w:r>
        <w:rPr>
          <w:rFonts w:cstheme="minorHAnsi"/>
        </w:rPr>
        <w:t xml:space="preserve">ωπαϊκής Ένωσης ή τρίτης χώρας; </w:t>
      </w:r>
      <w:r w:rsidRPr="0075491C">
        <w:rPr>
          <w:rFonts w:cstheme="minorHAnsi"/>
        </w:rPr>
        <w:t>Εκτός αυτού</w:t>
      </w:r>
      <w:r>
        <w:rPr>
          <w:rFonts w:cstheme="minorHAnsi"/>
        </w:rPr>
        <w:t>,</w:t>
      </w:r>
      <w:r w:rsidRPr="0075491C">
        <w:rPr>
          <w:rFonts w:cstheme="minorHAnsi"/>
        </w:rPr>
        <w:t xml:space="preserve"> προβλέπεται η δ</w:t>
      </w:r>
      <w:r>
        <w:rPr>
          <w:rFonts w:cstheme="minorHAnsi"/>
        </w:rPr>
        <w:t>ια λειτουργικότητα του e-</w:t>
      </w:r>
      <w:proofErr w:type="spellStart"/>
      <w:r>
        <w:rPr>
          <w:rFonts w:cstheme="minorHAnsi"/>
        </w:rPr>
        <w:t>Cha</w:t>
      </w:r>
      <w:r>
        <w:rPr>
          <w:rFonts w:cstheme="minorHAnsi"/>
          <w:lang w:val="en-US"/>
        </w:rPr>
        <w:t>iter</w:t>
      </w:r>
      <w:proofErr w:type="spellEnd"/>
      <w:r>
        <w:rPr>
          <w:rFonts w:cstheme="minorHAnsi"/>
        </w:rPr>
        <w:t xml:space="preserve"> </w:t>
      </w:r>
      <w:r>
        <w:rPr>
          <w:rFonts w:cstheme="minorHAnsi"/>
          <w:lang w:val="en-US"/>
        </w:rPr>
        <w:t>P</w:t>
      </w:r>
      <w:proofErr w:type="spellStart"/>
      <w:r w:rsidRPr="0075491C">
        <w:rPr>
          <w:rFonts w:cstheme="minorHAnsi"/>
        </w:rPr>
        <w:t>ermission</w:t>
      </w:r>
      <w:proofErr w:type="spellEnd"/>
      <w:r w:rsidRPr="0075491C">
        <w:rPr>
          <w:rFonts w:cstheme="minorHAnsi"/>
        </w:rPr>
        <w:t xml:space="preserve"> με συστήματα τρίτων φορέων του δημοσίου τομέα. Σε ποιους τρίτους φορείς</w:t>
      </w:r>
      <w:r>
        <w:rPr>
          <w:rFonts w:cstheme="minorHAnsi"/>
        </w:rPr>
        <w:t xml:space="preserve"> του δημοσίου γίνεται αναφορά; </w:t>
      </w:r>
      <w:r w:rsidRPr="0075491C">
        <w:rPr>
          <w:rFonts w:cstheme="minorHAnsi"/>
        </w:rPr>
        <w:t>Τέτοια ασάφεια παντού υπάρχει στο νομοσχέδιο. Θα πρέπει να διασφαλιστεί η χρήση προσωπικών δεδομένων, όπως οι κινήσεις</w:t>
      </w:r>
      <w:r w:rsidRPr="00F440B0">
        <w:rPr>
          <w:rFonts w:cstheme="minorHAnsi"/>
        </w:rPr>
        <w:t>,</w:t>
      </w:r>
      <w:r>
        <w:rPr>
          <w:rFonts w:cstheme="minorHAnsi"/>
        </w:rPr>
        <w:t xml:space="preserve"> αφού προβλέπεται δια</w:t>
      </w:r>
      <w:r w:rsidRPr="0075491C">
        <w:rPr>
          <w:rFonts w:cstheme="minorHAnsi"/>
        </w:rPr>
        <w:t>λειτουργικότητα</w:t>
      </w:r>
      <w:r w:rsidRPr="00F440B0">
        <w:rPr>
          <w:rFonts w:cstheme="minorHAnsi"/>
        </w:rPr>
        <w:t>,</w:t>
      </w:r>
      <w:r w:rsidRPr="0075491C">
        <w:rPr>
          <w:rFonts w:cstheme="minorHAnsi"/>
        </w:rPr>
        <w:t xml:space="preserve"> μέσω δ</w:t>
      </w:r>
      <w:r>
        <w:rPr>
          <w:rFonts w:cstheme="minorHAnsi"/>
        </w:rPr>
        <w:t>ιαδικτυακών υπηρεσιών του e-</w:t>
      </w:r>
      <w:proofErr w:type="spellStart"/>
      <w:r>
        <w:rPr>
          <w:rFonts w:cstheme="minorHAnsi"/>
        </w:rPr>
        <w:t>Cha</w:t>
      </w:r>
      <w:r>
        <w:rPr>
          <w:rFonts w:cstheme="minorHAnsi"/>
          <w:lang w:val="en-US"/>
        </w:rPr>
        <w:t>i</w:t>
      </w:r>
      <w:r>
        <w:rPr>
          <w:rFonts w:cstheme="minorHAnsi"/>
        </w:rPr>
        <w:t>ter</w:t>
      </w:r>
      <w:proofErr w:type="spellEnd"/>
      <w:r>
        <w:rPr>
          <w:rFonts w:cstheme="minorHAnsi"/>
        </w:rPr>
        <w:t xml:space="preserve"> </w:t>
      </w:r>
      <w:r>
        <w:rPr>
          <w:rFonts w:cstheme="minorHAnsi"/>
          <w:lang w:val="en-US"/>
        </w:rPr>
        <w:t>P</w:t>
      </w:r>
      <w:proofErr w:type="spellStart"/>
      <w:r w:rsidRPr="0075491C">
        <w:rPr>
          <w:rFonts w:cstheme="minorHAnsi"/>
        </w:rPr>
        <w:t>ermission</w:t>
      </w:r>
      <w:proofErr w:type="spellEnd"/>
      <w:r w:rsidRPr="0075491C">
        <w:rPr>
          <w:rFonts w:cstheme="minorHAnsi"/>
        </w:rPr>
        <w:t xml:space="preserve"> με συστήματα τρίτων φορέων του δημοσίου τομέα. </w:t>
      </w:r>
    </w:p>
    <w:p w:rsidR="00014698" w:rsidRPr="0075491C" w:rsidRDefault="00014698" w:rsidP="00014698">
      <w:pPr>
        <w:spacing w:line="276" w:lineRule="auto"/>
        <w:ind w:firstLine="720"/>
        <w:contextualSpacing/>
        <w:jc w:val="both"/>
        <w:rPr>
          <w:rFonts w:cstheme="minorHAnsi"/>
        </w:rPr>
      </w:pPr>
      <w:r w:rsidRPr="0075491C">
        <w:rPr>
          <w:rFonts w:cstheme="minorHAnsi"/>
        </w:rPr>
        <w:t>Τέλος, η δημιουργία τόσων ψηφιακών συστημάτων θα έχει μεγάλο κόστος</w:t>
      </w:r>
      <w:r w:rsidRPr="00074CEA">
        <w:rPr>
          <w:rFonts w:cstheme="minorHAnsi"/>
        </w:rPr>
        <w:t>,</w:t>
      </w:r>
      <w:r w:rsidRPr="0075491C">
        <w:rPr>
          <w:rFonts w:cstheme="minorHAnsi"/>
        </w:rPr>
        <w:t xml:space="preserve"> χωρίς</w:t>
      </w:r>
      <w:r w:rsidRPr="00074CEA">
        <w:rPr>
          <w:rFonts w:cstheme="minorHAnsi"/>
        </w:rPr>
        <w:t>,</w:t>
      </w:r>
      <w:r w:rsidRPr="0075491C">
        <w:rPr>
          <w:rFonts w:cstheme="minorHAnsi"/>
        </w:rPr>
        <w:t xml:space="preserve"> όμως</w:t>
      </w:r>
      <w:r w:rsidRPr="00074CEA">
        <w:rPr>
          <w:rFonts w:cstheme="minorHAnsi"/>
        </w:rPr>
        <w:t>,</w:t>
      </w:r>
      <w:r w:rsidRPr="0075491C">
        <w:rPr>
          <w:rFonts w:cstheme="minorHAnsi"/>
        </w:rPr>
        <w:t xml:space="preserve"> να έχει προβλεφθεί από το Γενικό Λογιστήριο του Κράτους σχεδόν τίποτα. </w:t>
      </w:r>
      <w:r>
        <w:rPr>
          <w:rFonts w:cstheme="minorHAnsi"/>
        </w:rPr>
        <w:t>Δεν είναι μία σημαντική παράλειψη; Χ</w:t>
      </w:r>
      <w:r w:rsidRPr="0075491C">
        <w:rPr>
          <w:rFonts w:cstheme="minorHAnsi"/>
        </w:rPr>
        <w:t>ωρίς νούμερα μπορούν να κάνουν κάτι;</w:t>
      </w:r>
    </w:p>
    <w:p w:rsidR="00014698" w:rsidRPr="0075491C" w:rsidRDefault="00014698" w:rsidP="00014698">
      <w:pPr>
        <w:spacing w:line="276" w:lineRule="auto"/>
        <w:ind w:firstLine="720"/>
        <w:contextualSpacing/>
        <w:jc w:val="both"/>
        <w:rPr>
          <w:rFonts w:cstheme="minorHAnsi"/>
        </w:rPr>
      </w:pPr>
      <w:r w:rsidRPr="0075491C">
        <w:rPr>
          <w:rFonts w:cstheme="minorHAnsi"/>
        </w:rPr>
        <w:t>Στο ά</w:t>
      </w:r>
      <w:r>
        <w:rPr>
          <w:rFonts w:cstheme="minorHAnsi"/>
        </w:rPr>
        <w:t>ρθρο 19, θα έπρεπε να υπάρχει μί</w:t>
      </w:r>
      <w:r w:rsidRPr="0075491C">
        <w:rPr>
          <w:rFonts w:cstheme="minorHAnsi"/>
        </w:rPr>
        <w:t>α διαβάθμιση</w:t>
      </w:r>
      <w:r>
        <w:rPr>
          <w:rFonts w:cstheme="minorHAnsi"/>
        </w:rPr>
        <w:t>,</w:t>
      </w:r>
      <w:r w:rsidRPr="0075491C">
        <w:rPr>
          <w:rFonts w:cstheme="minorHAnsi"/>
        </w:rPr>
        <w:t xml:space="preserve"> ως προς τις ποινές για ανακριβείς καταστάσεις επιβατών. Άλλο να έχει γίνει λάθος σε κάποιο τουριστικό δρομολόγιο και άλλο να πρόκειται για παράνομη διακίνηση ανθρώπων. </w:t>
      </w:r>
    </w:p>
    <w:p w:rsidR="00915650" w:rsidRPr="00EA70C9" w:rsidRDefault="00C1625D" w:rsidP="00EA70C9">
      <w:pPr>
        <w:spacing w:line="276" w:lineRule="auto"/>
        <w:ind w:firstLine="720"/>
        <w:contextualSpacing/>
        <w:jc w:val="both"/>
        <w:rPr>
          <w:rFonts w:ascii="Calibri" w:hAnsi="Calibri"/>
        </w:rPr>
      </w:pPr>
      <w:r w:rsidRPr="0075491C">
        <w:rPr>
          <w:rFonts w:cstheme="minorHAnsi"/>
        </w:rPr>
        <w:t xml:space="preserve">Στο άρθρο 20, κάποιες κυρώσεις είναι πολύ αυστηρές, </w:t>
      </w:r>
      <w:r>
        <w:rPr>
          <w:rFonts w:cstheme="minorHAnsi"/>
        </w:rPr>
        <w:t>όπως,</w:t>
      </w:r>
      <w:r w:rsidRPr="0075491C">
        <w:rPr>
          <w:rFonts w:cstheme="minorHAnsi"/>
        </w:rPr>
        <w:t xml:space="preserve"> για παράδειγμα</w:t>
      </w:r>
      <w:r>
        <w:rPr>
          <w:rFonts w:cstheme="minorHAnsi"/>
        </w:rPr>
        <w:t>,</w:t>
      </w:r>
      <w:r w:rsidRPr="0075491C">
        <w:rPr>
          <w:rFonts w:cstheme="minorHAnsi"/>
        </w:rPr>
        <w:t xml:space="preserve"> για εκτέλεση μίσθωσης από μη εγκεκριμένο πλοίο από 20.000 ευρώ έως 500.000 ευρώ, τερ</w:t>
      </w:r>
      <w:r>
        <w:rPr>
          <w:rFonts w:cstheme="minorHAnsi"/>
        </w:rPr>
        <w:t xml:space="preserve">άστια διακύμανση στην παρ. </w:t>
      </w:r>
      <w:r w:rsidRPr="0075491C">
        <w:rPr>
          <w:rFonts w:cstheme="minorHAnsi"/>
        </w:rPr>
        <w:t>2</w:t>
      </w:r>
      <w:r>
        <w:rPr>
          <w:rFonts w:cstheme="minorHAnsi"/>
          <w:vertAlign w:val="superscript"/>
        </w:rPr>
        <w:t>ε΄</w:t>
      </w:r>
      <w:r>
        <w:rPr>
          <w:rFonts w:cstheme="minorHAnsi"/>
        </w:rPr>
        <w:t>. Άλλες,</w:t>
      </w:r>
      <w:r w:rsidRPr="0075491C">
        <w:rPr>
          <w:rFonts w:cstheme="minorHAnsi"/>
        </w:rPr>
        <w:t xml:space="preserve"> </w:t>
      </w:r>
      <w:r>
        <w:rPr>
          <w:rFonts w:cstheme="minorHAnsi"/>
        </w:rPr>
        <w:t>όμως,</w:t>
      </w:r>
      <w:r w:rsidRPr="0075491C">
        <w:rPr>
          <w:rFonts w:cstheme="minorHAnsi"/>
        </w:rPr>
        <w:t xml:space="preserve"> είναι πολύ χαλαρέ</w:t>
      </w:r>
      <w:r>
        <w:rPr>
          <w:rFonts w:cstheme="minorHAnsi"/>
        </w:rPr>
        <w:t xml:space="preserve">ς, όπως </w:t>
      </w:r>
      <w:r w:rsidRPr="0075491C">
        <w:rPr>
          <w:rFonts w:cstheme="minorHAnsi"/>
        </w:rPr>
        <w:t>η μη ύπαρξη ασφάλισης</w:t>
      </w:r>
      <w:r>
        <w:rPr>
          <w:rFonts w:cstheme="minorHAnsi"/>
        </w:rPr>
        <w:t>,</w:t>
      </w:r>
      <w:r w:rsidRPr="0075491C">
        <w:rPr>
          <w:rFonts w:cstheme="minorHAnsi"/>
        </w:rPr>
        <w:t xml:space="preserve"> μόλις</w:t>
      </w:r>
      <w:r>
        <w:rPr>
          <w:rFonts w:cstheme="minorHAnsi"/>
        </w:rPr>
        <w:t>, 100 ευρώ στην παρ.</w:t>
      </w:r>
      <w:r w:rsidRPr="0075491C">
        <w:rPr>
          <w:rFonts w:cstheme="minorHAnsi"/>
        </w:rPr>
        <w:t>2ββ</w:t>
      </w:r>
      <w:r>
        <w:rPr>
          <w:rFonts w:cstheme="minorHAnsi"/>
        </w:rPr>
        <w:t>΄.</w:t>
      </w:r>
      <w:r w:rsidR="007474A6">
        <w:rPr>
          <w:rFonts w:cstheme="minorHAnsi"/>
        </w:rPr>
        <w:t xml:space="preserve"> </w:t>
      </w:r>
      <w:r>
        <w:rPr>
          <w:rFonts w:cstheme="minorHAnsi"/>
        </w:rPr>
        <w:t xml:space="preserve">Πρόκειται </w:t>
      </w:r>
      <w:r w:rsidRPr="0075491C">
        <w:rPr>
          <w:rFonts w:cstheme="minorHAnsi"/>
        </w:rPr>
        <w:t>για ιδιαίτερα χαμηλές ποινές, όταν αφορούν</w:t>
      </w:r>
      <w:r w:rsidR="00EA70C9">
        <w:rPr>
          <w:rFonts w:ascii="Calibri" w:hAnsi="Calibri"/>
        </w:rPr>
        <w:t xml:space="preserve"> </w:t>
      </w:r>
      <w:r w:rsidR="00915650" w:rsidRPr="0075491C">
        <w:rPr>
          <w:rFonts w:cstheme="minorHAnsi"/>
        </w:rPr>
        <w:t>ημερόπλοια</w:t>
      </w:r>
      <w:r w:rsidR="007474A6">
        <w:rPr>
          <w:rFonts w:cstheme="minorHAnsi"/>
        </w:rPr>
        <w:t xml:space="preserve"> </w:t>
      </w:r>
      <w:r w:rsidR="00915650" w:rsidRPr="0075491C">
        <w:rPr>
          <w:rFonts w:cstheme="minorHAnsi"/>
        </w:rPr>
        <w:t xml:space="preserve">μεταφοράς ανθρώπων, οπότε δημιουργείται η εντύπωση πως η προτεραιότητα των προστίμων είναι η απώλεια εσόδων και όχι ζωών. </w:t>
      </w:r>
    </w:p>
    <w:p w:rsidR="00915650" w:rsidRPr="0075491C" w:rsidRDefault="00915650" w:rsidP="000F2F22">
      <w:pPr>
        <w:spacing w:line="276" w:lineRule="auto"/>
        <w:ind w:firstLine="720"/>
        <w:contextualSpacing/>
        <w:jc w:val="both"/>
        <w:rPr>
          <w:rFonts w:cstheme="minorHAnsi"/>
        </w:rPr>
      </w:pPr>
      <w:r w:rsidRPr="0075491C">
        <w:rPr>
          <w:rFonts w:cstheme="minorHAnsi"/>
        </w:rPr>
        <w:t>Χαρακτηριστικό είναι το γεγονός, ότι το ύψος των προστίμων που επιβάλλονται</w:t>
      </w:r>
      <w:r w:rsidR="00842CC3">
        <w:rPr>
          <w:rFonts w:cstheme="minorHAnsi"/>
        </w:rPr>
        <w:t>,</w:t>
      </w:r>
      <w:r w:rsidRPr="0075491C">
        <w:rPr>
          <w:rFonts w:cstheme="minorHAnsi"/>
        </w:rPr>
        <w:t xml:space="preserve"> εξαρτώνται</w:t>
      </w:r>
      <w:r w:rsidR="00842CC3">
        <w:rPr>
          <w:rFonts w:cstheme="minorHAnsi"/>
        </w:rPr>
        <w:t>,</w:t>
      </w:r>
      <w:r w:rsidRPr="0075491C">
        <w:rPr>
          <w:rFonts w:cstheme="minorHAnsi"/>
        </w:rPr>
        <w:t xml:space="preserve"> ιδίως</w:t>
      </w:r>
      <w:r w:rsidR="00842CC3">
        <w:rPr>
          <w:rFonts w:cstheme="minorHAnsi"/>
        </w:rPr>
        <w:t>,</w:t>
      </w:r>
      <w:r w:rsidRPr="0075491C">
        <w:rPr>
          <w:rFonts w:cstheme="minorHAnsi"/>
        </w:rPr>
        <w:t xml:space="preserve"> από τις συνθήκες τέλεσης από τον βαθμό επανάληψης από τη βαρύτητα και από τη βλάβη που προκλήθηκε στο κράτος</w:t>
      </w:r>
      <w:r w:rsidR="001D4CF8">
        <w:rPr>
          <w:rFonts w:cstheme="minorHAnsi"/>
        </w:rPr>
        <w:t>, κατά την παρ.</w:t>
      </w:r>
      <w:r w:rsidRPr="0075491C">
        <w:rPr>
          <w:rFonts w:cstheme="minorHAnsi"/>
        </w:rPr>
        <w:t>3β</w:t>
      </w:r>
      <w:r w:rsidR="001D4CF8">
        <w:rPr>
          <w:rFonts w:cstheme="minorHAnsi"/>
        </w:rPr>
        <w:t>΄</w:t>
      </w:r>
      <w:r w:rsidRPr="0075491C">
        <w:rPr>
          <w:rFonts w:cstheme="minorHAnsi"/>
        </w:rPr>
        <w:t>, από υποκειμενικά κριτήρια</w:t>
      </w:r>
      <w:r w:rsidR="001D4CF8">
        <w:rPr>
          <w:rFonts w:cstheme="minorHAnsi"/>
        </w:rPr>
        <w:t>,</w:t>
      </w:r>
      <w:r w:rsidRPr="0075491C">
        <w:rPr>
          <w:rFonts w:cstheme="minorHAnsi"/>
        </w:rPr>
        <w:t xml:space="preserve"> δηλαδή</w:t>
      </w:r>
      <w:r w:rsidR="001D4CF8">
        <w:rPr>
          <w:rFonts w:cstheme="minorHAnsi"/>
        </w:rPr>
        <w:t>,</w:t>
      </w:r>
      <w:r w:rsidRPr="0075491C">
        <w:rPr>
          <w:rFonts w:cstheme="minorHAnsi"/>
        </w:rPr>
        <w:t xml:space="preserve"> με τα οποία αποφασίζει το αρμόδιο όργανο της λιμενικής αρχής. </w:t>
      </w:r>
    </w:p>
    <w:p w:rsidR="00915650" w:rsidRPr="0075491C" w:rsidRDefault="00915650" w:rsidP="001D4CF8">
      <w:pPr>
        <w:spacing w:line="276" w:lineRule="auto"/>
        <w:ind w:firstLine="720"/>
        <w:contextualSpacing/>
        <w:jc w:val="both"/>
        <w:rPr>
          <w:rFonts w:cstheme="minorHAnsi"/>
        </w:rPr>
      </w:pPr>
      <w:r w:rsidRPr="0075491C">
        <w:rPr>
          <w:rFonts w:cstheme="minorHAnsi"/>
        </w:rPr>
        <w:t xml:space="preserve">Στο άρθρο 21, τα πιο σημαντικά θέματα καθορίζονται με υπουργικές αποφάσεις και όχι με νόμους, όπως </w:t>
      </w:r>
      <w:r w:rsidR="001D4CF8">
        <w:rPr>
          <w:rFonts w:cstheme="minorHAnsi"/>
        </w:rPr>
        <w:t>σ</w:t>
      </w:r>
      <w:r w:rsidRPr="0075491C">
        <w:rPr>
          <w:rFonts w:cstheme="minorHAnsi"/>
        </w:rPr>
        <w:t>την παράγραφο 9</w:t>
      </w:r>
      <w:r w:rsidRPr="0075491C">
        <w:rPr>
          <w:rFonts w:cstheme="minorHAnsi"/>
          <w:vertAlign w:val="superscript"/>
        </w:rPr>
        <w:t>α</w:t>
      </w:r>
      <w:r w:rsidR="001D4CF8">
        <w:rPr>
          <w:rFonts w:cstheme="minorHAnsi"/>
          <w:vertAlign w:val="superscript"/>
        </w:rPr>
        <w:t>΄</w:t>
      </w:r>
      <w:r w:rsidRPr="0075491C">
        <w:rPr>
          <w:rFonts w:cstheme="minorHAnsi"/>
        </w:rPr>
        <w:t xml:space="preserve">, όπου με απόφαση του Υπουργού Ναυτιλίας καθορίζεται η οργανική σύνθεση του πληρώματος των πλοίων αναψυχής, κάτι πολύ βασικό </w:t>
      </w:r>
      <w:r w:rsidR="001D4CF8">
        <w:rPr>
          <w:rFonts w:cstheme="minorHAnsi"/>
        </w:rPr>
        <w:t xml:space="preserve">για το κόστος. </w:t>
      </w:r>
      <w:r w:rsidRPr="0075491C">
        <w:rPr>
          <w:rFonts w:cstheme="minorHAnsi"/>
        </w:rPr>
        <w:t>Πρόκειται για μία συνήθη τακτική της Κυβέρνησης</w:t>
      </w:r>
      <w:r w:rsidR="001D4CF8">
        <w:rPr>
          <w:rFonts w:cstheme="minorHAnsi"/>
        </w:rPr>
        <w:t xml:space="preserve"> που εμείς θεωρούμε, όταν τη βλέπ</w:t>
      </w:r>
      <w:r w:rsidRPr="0075491C">
        <w:rPr>
          <w:rFonts w:cstheme="minorHAnsi"/>
        </w:rPr>
        <w:t>ουμε σε κάποια νομοσχέδια</w:t>
      </w:r>
      <w:r w:rsidR="001D4CF8">
        <w:rPr>
          <w:rFonts w:cstheme="minorHAnsi"/>
        </w:rPr>
        <w:t>,</w:t>
      </w:r>
      <w:r w:rsidRPr="0075491C">
        <w:rPr>
          <w:rFonts w:cstheme="minorHAnsi"/>
        </w:rPr>
        <w:t xml:space="preserve"> εντελώς</w:t>
      </w:r>
      <w:r w:rsidR="001D4CF8">
        <w:rPr>
          <w:rFonts w:cstheme="minorHAnsi"/>
        </w:rPr>
        <w:t>,</w:t>
      </w:r>
      <w:r w:rsidRPr="0075491C">
        <w:rPr>
          <w:rFonts w:cstheme="minorHAnsi"/>
        </w:rPr>
        <w:t xml:space="preserve"> απαράδεκτη. </w:t>
      </w:r>
    </w:p>
    <w:p w:rsidR="00915650" w:rsidRPr="0075491C" w:rsidRDefault="00915650" w:rsidP="000F2F22">
      <w:pPr>
        <w:spacing w:line="276" w:lineRule="auto"/>
        <w:ind w:firstLine="720"/>
        <w:contextualSpacing/>
        <w:jc w:val="both"/>
        <w:rPr>
          <w:rFonts w:cstheme="minorHAnsi"/>
        </w:rPr>
      </w:pPr>
      <w:r w:rsidRPr="0075491C">
        <w:rPr>
          <w:rFonts w:cstheme="minorHAnsi"/>
        </w:rPr>
        <w:t>Στο άρθρο 28,</w:t>
      </w:r>
      <w:r w:rsidR="001D4CF8">
        <w:rPr>
          <w:rFonts w:cstheme="minorHAnsi"/>
        </w:rPr>
        <w:t xml:space="preserve"> οι ΝΕΠΑ εγγράφονται στο Μ</w:t>
      </w:r>
      <w:r w:rsidRPr="0075491C">
        <w:rPr>
          <w:rFonts w:cstheme="minorHAnsi"/>
        </w:rPr>
        <w:t>ητρώο ΝΕΠΑ και όχι στο ΓΕΜΗ, όπως διαπιστώνουμε και στο πρόσφατο νομοσχέδιο που κατατέθηκε, όπου υπάρχει εξαίρεση στο άρθρο 16. Θα βοηθούσε να καταχωρούντ</w:t>
      </w:r>
      <w:r w:rsidR="0044662A">
        <w:rPr>
          <w:rFonts w:cstheme="minorHAnsi"/>
        </w:rPr>
        <w:t>αν και στο ΓΕΜΗ ή να υπήρχε δια</w:t>
      </w:r>
      <w:r w:rsidRPr="0075491C">
        <w:rPr>
          <w:rFonts w:cstheme="minorHAnsi"/>
        </w:rPr>
        <w:t>λειτουργικότητα, ειδικά</w:t>
      </w:r>
      <w:r w:rsidR="0044662A">
        <w:rPr>
          <w:rFonts w:cstheme="minorHAnsi"/>
        </w:rPr>
        <w:t>,</w:t>
      </w:r>
      <w:r w:rsidRPr="0075491C">
        <w:rPr>
          <w:rFonts w:cstheme="minorHAnsi"/>
        </w:rPr>
        <w:t xml:space="preserve"> αν αναγράφεται στα αγγλικά</w:t>
      </w:r>
      <w:r w:rsidR="0044662A">
        <w:rPr>
          <w:rFonts w:cstheme="minorHAnsi"/>
        </w:rPr>
        <w:t xml:space="preserve">, χωρίς την κατάληξη </w:t>
      </w:r>
      <w:r w:rsidR="0044662A">
        <w:rPr>
          <w:rFonts w:cstheme="minorHAnsi"/>
          <w:lang w:val="en-US"/>
        </w:rPr>
        <w:t>MCPY</w:t>
      </w:r>
      <w:r w:rsidR="0044662A">
        <w:rPr>
          <w:rFonts w:cstheme="minorHAnsi"/>
        </w:rPr>
        <w:t>,</w:t>
      </w:r>
      <w:r w:rsidRPr="0075491C">
        <w:rPr>
          <w:rFonts w:cstheme="minorHAnsi"/>
        </w:rPr>
        <w:t xml:space="preserve"> για να ξέρει κανείς που να ψάξει. </w:t>
      </w:r>
    </w:p>
    <w:p w:rsidR="00915650" w:rsidRPr="0075491C" w:rsidRDefault="00915650" w:rsidP="0044662A">
      <w:pPr>
        <w:spacing w:line="276" w:lineRule="auto"/>
        <w:ind w:firstLine="720"/>
        <w:contextualSpacing/>
        <w:jc w:val="both"/>
        <w:rPr>
          <w:rFonts w:cstheme="minorHAnsi"/>
        </w:rPr>
      </w:pPr>
      <w:r w:rsidRPr="0075491C">
        <w:rPr>
          <w:rFonts w:cstheme="minorHAnsi"/>
        </w:rPr>
        <w:t xml:space="preserve">Στο άρθρο 32, το κεφάλαιο των 10.000 ευρώ για την ίδρυση ΝΕΠΑ είναι πολύ χαμηλό και δεν συνάδει </w:t>
      </w:r>
      <w:r w:rsidR="0044662A">
        <w:rPr>
          <w:rFonts w:cstheme="minorHAnsi"/>
        </w:rPr>
        <w:t xml:space="preserve">με τον σκοπό τους -συμφωνούμε- </w:t>
      </w:r>
      <w:r w:rsidRPr="0075491C">
        <w:rPr>
          <w:rFonts w:cstheme="minorHAnsi"/>
        </w:rPr>
        <w:t>ο οποίος είναι η κατοχή, η εκμετάλλευση και η διαχείριση πλοίων αναψυχή</w:t>
      </w:r>
      <w:r w:rsidR="0044662A">
        <w:rPr>
          <w:rFonts w:cstheme="minorHAnsi"/>
        </w:rPr>
        <w:t>ς. Το ίδιο ισχύει και για τις ΕΙ</w:t>
      </w:r>
      <w:r w:rsidRPr="0075491C">
        <w:rPr>
          <w:rFonts w:cstheme="minorHAnsi"/>
        </w:rPr>
        <w:t>ΠΑ. Ενδεχομένως</w:t>
      </w:r>
      <w:r w:rsidR="0044662A">
        <w:rPr>
          <w:rFonts w:cstheme="minorHAnsi"/>
        </w:rPr>
        <w:t>,</w:t>
      </w:r>
      <w:r w:rsidRPr="0075491C">
        <w:rPr>
          <w:rFonts w:cstheme="minorHAnsi"/>
        </w:rPr>
        <w:t xml:space="preserve"> σε αυτές τις περιπτώσεις τα σκάφη να είναι αγορασμένα με δάνεια και υποθηκευμένα, οπότε η εταιρεία να είναι υπερχρεωμένη και ο πραγματικός ιδιοκτήτης της να είναι ο δανειστής. Είναι</w:t>
      </w:r>
      <w:r w:rsidR="0044662A">
        <w:rPr>
          <w:rFonts w:cstheme="minorHAnsi"/>
        </w:rPr>
        <w:t>,</w:t>
      </w:r>
      <w:r w:rsidRPr="0075491C">
        <w:rPr>
          <w:rFonts w:cstheme="minorHAnsi"/>
        </w:rPr>
        <w:t xml:space="preserve"> βέβαια</w:t>
      </w:r>
      <w:r w:rsidR="0044662A">
        <w:rPr>
          <w:rFonts w:cstheme="minorHAnsi"/>
        </w:rPr>
        <w:t>,</w:t>
      </w:r>
      <w:r w:rsidRPr="0075491C">
        <w:rPr>
          <w:rFonts w:cstheme="minorHAnsi"/>
        </w:rPr>
        <w:t xml:space="preserve"> κάτι</w:t>
      </w:r>
      <w:r w:rsidR="0044662A">
        <w:rPr>
          <w:rFonts w:cstheme="minorHAnsi"/>
        </w:rPr>
        <w:t>,</w:t>
      </w:r>
      <w:r w:rsidRPr="0075491C">
        <w:rPr>
          <w:rFonts w:cstheme="minorHAnsi"/>
        </w:rPr>
        <w:t xml:space="preserve"> που συμβαίνει συχνά</w:t>
      </w:r>
      <w:r w:rsidR="0044662A">
        <w:rPr>
          <w:rFonts w:cstheme="minorHAnsi"/>
        </w:rPr>
        <w:t>. Σ</w:t>
      </w:r>
      <w:r w:rsidRPr="0075491C">
        <w:rPr>
          <w:rFonts w:cstheme="minorHAnsi"/>
        </w:rPr>
        <w:t>ε κάθε περίπτωση</w:t>
      </w:r>
      <w:r w:rsidR="0044662A">
        <w:rPr>
          <w:rFonts w:cstheme="minorHAnsi"/>
        </w:rPr>
        <w:t>,</w:t>
      </w:r>
      <w:r w:rsidRPr="0075491C">
        <w:rPr>
          <w:rFonts w:cstheme="minorHAnsi"/>
        </w:rPr>
        <w:t xml:space="preserve"> </w:t>
      </w:r>
      <w:r w:rsidR="0044662A">
        <w:rPr>
          <w:rFonts w:cstheme="minorHAnsi"/>
        </w:rPr>
        <w:t>όμως,</w:t>
      </w:r>
      <w:r w:rsidRPr="0075491C">
        <w:rPr>
          <w:rFonts w:cstheme="minorHAnsi"/>
        </w:rPr>
        <w:t xml:space="preserve"> εγκυμονεί ο κίνδυνος ασυνέπειας των εταιρειών αυτών στις συναλλαγές τους, ειδικά εάν αντιμετωπίσουν δυσκολίες, οπότε οι οφειλέτες ευρίσκονται σε μειονεκτική θέση</w:t>
      </w:r>
      <w:r w:rsidR="0044662A">
        <w:rPr>
          <w:rFonts w:cstheme="minorHAnsi"/>
        </w:rPr>
        <w:t>,</w:t>
      </w:r>
      <w:r w:rsidRPr="0075491C">
        <w:rPr>
          <w:rFonts w:cstheme="minorHAnsi"/>
        </w:rPr>
        <w:t xml:space="preserve"> κατά την εκκαθάριση τους. </w:t>
      </w:r>
    </w:p>
    <w:p w:rsidR="00915650" w:rsidRDefault="00915650" w:rsidP="000F2F22">
      <w:pPr>
        <w:spacing w:line="276" w:lineRule="auto"/>
        <w:ind w:firstLine="720"/>
        <w:contextualSpacing/>
        <w:jc w:val="both"/>
        <w:rPr>
          <w:rFonts w:cstheme="minorHAnsi"/>
        </w:rPr>
      </w:pPr>
      <w:r w:rsidRPr="0075491C">
        <w:rPr>
          <w:rFonts w:cstheme="minorHAnsi"/>
        </w:rPr>
        <w:t xml:space="preserve">Το άρθρο 41, </w:t>
      </w:r>
      <w:r w:rsidR="0044662A">
        <w:rPr>
          <w:rFonts w:cstheme="minorHAnsi"/>
        </w:rPr>
        <w:t>η δυνατότητα να συναλλάσσεται μί</w:t>
      </w:r>
      <w:r w:rsidRPr="0075491C">
        <w:rPr>
          <w:rFonts w:cstheme="minorHAnsi"/>
        </w:rPr>
        <w:t xml:space="preserve">α ΝΕΠΑ με τους μετόχους </w:t>
      </w:r>
      <w:r w:rsidR="0044662A">
        <w:rPr>
          <w:rFonts w:cstheme="minorHAnsi"/>
        </w:rPr>
        <w:t>της,</w:t>
      </w:r>
      <w:r w:rsidRPr="0075491C">
        <w:rPr>
          <w:rFonts w:cstheme="minorHAnsi"/>
        </w:rPr>
        <w:t xml:space="preserve"> μπορεί να δημιουργήσει σύγκρο</w:t>
      </w:r>
      <w:r w:rsidR="0044662A">
        <w:rPr>
          <w:rFonts w:cstheme="minorHAnsi"/>
        </w:rPr>
        <w:t>υση συμφερόντων, σημειώνοντας πώ</w:t>
      </w:r>
      <w:r w:rsidRPr="0075491C">
        <w:rPr>
          <w:rFonts w:cstheme="minorHAnsi"/>
        </w:rPr>
        <w:t>ς στο πρόσφατο παρελθόν έχουν υπάρξει περιπτώσεις</w:t>
      </w:r>
      <w:r w:rsidR="0044662A">
        <w:rPr>
          <w:rFonts w:cstheme="minorHAnsi"/>
        </w:rPr>
        <w:t>,</w:t>
      </w:r>
      <w:r w:rsidRPr="0075491C">
        <w:rPr>
          <w:rFonts w:cstheme="minorHAnsi"/>
        </w:rPr>
        <w:t xml:space="preserve"> στις οποίες θαλαμηγοί είχαν δηλωθεί ως επαγγελματικά πλοία αναψυχής. Με το πλαίσιο δε αυτό</w:t>
      </w:r>
      <w:r w:rsidR="0044662A">
        <w:rPr>
          <w:rFonts w:cstheme="minorHAnsi"/>
        </w:rPr>
        <w:t xml:space="preserve">, καταρτίζονταν </w:t>
      </w:r>
      <w:r w:rsidRPr="0075491C">
        <w:rPr>
          <w:rFonts w:cstheme="minorHAnsi"/>
        </w:rPr>
        <w:t>συμβάσεις ναύλωσης</w:t>
      </w:r>
      <w:r w:rsidR="0044662A">
        <w:rPr>
          <w:rFonts w:cstheme="minorHAnsi"/>
        </w:rPr>
        <w:t>,</w:t>
      </w:r>
      <w:r w:rsidRPr="0075491C">
        <w:rPr>
          <w:rFonts w:cstheme="minorHAnsi"/>
        </w:rPr>
        <w:t xml:space="preserve"> μεταξύ ΝΕΠΑ και άλλης εταιρείας, όπως στο παράδειγμα της </w:t>
      </w:r>
      <w:r w:rsidRPr="0075491C">
        <w:rPr>
          <w:rFonts w:cstheme="minorHAnsi"/>
          <w:lang w:val="en-US"/>
        </w:rPr>
        <w:t>Folli</w:t>
      </w:r>
      <w:r w:rsidRPr="0075491C">
        <w:rPr>
          <w:rFonts w:cstheme="minorHAnsi"/>
        </w:rPr>
        <w:t>-</w:t>
      </w:r>
      <w:r w:rsidRPr="0075491C">
        <w:rPr>
          <w:rFonts w:cstheme="minorHAnsi"/>
          <w:lang w:val="en-US"/>
        </w:rPr>
        <w:t>Follie</w:t>
      </w:r>
      <w:r w:rsidR="0044662A">
        <w:rPr>
          <w:rFonts w:cstheme="minorHAnsi"/>
        </w:rPr>
        <w:t>,</w:t>
      </w:r>
      <w:r w:rsidR="007474A6">
        <w:rPr>
          <w:rFonts w:cstheme="minorHAnsi"/>
        </w:rPr>
        <w:t xml:space="preserve"> </w:t>
      </w:r>
      <w:r w:rsidR="0044662A">
        <w:rPr>
          <w:rFonts w:cstheme="minorHAnsi"/>
        </w:rPr>
        <w:t>που θα καταθέσουμε στα Πρακτικά, μ</w:t>
      </w:r>
      <w:r w:rsidRPr="0075491C">
        <w:rPr>
          <w:rFonts w:cstheme="minorHAnsi"/>
        </w:rPr>
        <w:t>ε την τελευταία</w:t>
      </w:r>
      <w:r w:rsidR="0044662A">
        <w:rPr>
          <w:rFonts w:cstheme="minorHAnsi"/>
        </w:rPr>
        <w:t>,</w:t>
      </w:r>
      <w:r w:rsidRPr="0075491C">
        <w:rPr>
          <w:rFonts w:cstheme="minorHAnsi"/>
        </w:rPr>
        <w:t xml:space="preserve"> </w:t>
      </w:r>
      <w:r w:rsidR="0044662A">
        <w:rPr>
          <w:rFonts w:cstheme="minorHAnsi"/>
        </w:rPr>
        <w:t>όμως,</w:t>
      </w:r>
      <w:r w:rsidRPr="0075491C">
        <w:rPr>
          <w:rFonts w:cstheme="minorHAnsi"/>
        </w:rPr>
        <w:t xml:space="preserve"> να εμφανίζεται πως έχει ζημιωθεί με εκατοντάδες χιλιάδες ευρώ. </w:t>
      </w:r>
    </w:p>
    <w:p w:rsidR="0044662A" w:rsidRPr="0075491C" w:rsidRDefault="0044662A" w:rsidP="0044662A">
      <w:pPr>
        <w:spacing w:line="276" w:lineRule="auto"/>
        <w:ind w:firstLine="720"/>
        <w:contextualSpacing/>
        <w:jc w:val="both"/>
        <w:rPr>
          <w:rFonts w:cstheme="minorHAnsi"/>
        </w:rPr>
      </w:pPr>
      <w:r w:rsidRPr="0075491C">
        <w:rPr>
          <w:rFonts w:cstheme="minorHAnsi"/>
        </w:rPr>
        <w:t>Στο άρθρο 65, παρέχεται στις ΝΕΠΑ το ευνοϊκό φορολογικό καθεστώς</w:t>
      </w:r>
      <w:r>
        <w:rPr>
          <w:rFonts w:cstheme="minorHAnsi"/>
        </w:rPr>
        <w:t>,</w:t>
      </w:r>
      <w:r w:rsidRPr="0075491C">
        <w:rPr>
          <w:rFonts w:cstheme="minorHAnsi"/>
        </w:rPr>
        <w:t xml:space="preserve"> που ισχύει γενικότερα για τις ναυτιλιακές εταιρείες, παρά το ότι πρόκειται</w:t>
      </w:r>
      <w:r>
        <w:rPr>
          <w:rFonts w:cstheme="minorHAnsi"/>
        </w:rPr>
        <w:t>,</w:t>
      </w:r>
      <w:r w:rsidRPr="0075491C">
        <w:rPr>
          <w:rFonts w:cstheme="minorHAnsi"/>
        </w:rPr>
        <w:t xml:space="preserve"> ουσιαστικά</w:t>
      </w:r>
      <w:r>
        <w:rPr>
          <w:rFonts w:cstheme="minorHAnsi"/>
        </w:rPr>
        <w:t>,</w:t>
      </w:r>
      <w:r w:rsidRPr="0075491C">
        <w:rPr>
          <w:rFonts w:cstheme="minorHAnsi"/>
        </w:rPr>
        <w:t xml:space="preserve"> για τουριστικές επιχειρήσεις. Επομένως, είναι άδικο.</w:t>
      </w:r>
    </w:p>
    <w:p w:rsidR="0044662A" w:rsidRDefault="0044662A" w:rsidP="0044662A">
      <w:pPr>
        <w:spacing w:line="276" w:lineRule="auto"/>
        <w:ind w:firstLine="720"/>
        <w:contextualSpacing/>
        <w:jc w:val="both"/>
        <w:rPr>
          <w:rFonts w:cstheme="minorHAnsi"/>
        </w:rPr>
      </w:pPr>
      <w:r w:rsidRPr="0075491C">
        <w:rPr>
          <w:rFonts w:cstheme="minorHAnsi"/>
        </w:rPr>
        <w:t>Στο άρθρο 70, υπάρχουν πολλές εξουσιοδοτήσεις, όπως γι</w:t>
      </w:r>
      <w:r w:rsidR="000D7F56">
        <w:rPr>
          <w:rFonts w:cstheme="minorHAnsi"/>
        </w:rPr>
        <w:t>α το ύψος του παραβό</w:t>
      </w:r>
      <w:r w:rsidRPr="0075491C">
        <w:rPr>
          <w:rFonts w:cstheme="minorHAnsi"/>
        </w:rPr>
        <w:t xml:space="preserve">λου, με τις οποίες δεν συμφωνούμε γενικότερα. </w:t>
      </w:r>
    </w:p>
    <w:p w:rsidR="000D7F56" w:rsidRDefault="000D7F56" w:rsidP="000D7F56">
      <w:pPr>
        <w:spacing w:line="276" w:lineRule="auto"/>
        <w:ind w:firstLine="720"/>
        <w:contextualSpacing/>
        <w:jc w:val="both"/>
        <w:rPr>
          <w:rFonts w:cstheme="minorHAnsi"/>
        </w:rPr>
      </w:pPr>
      <w:r w:rsidRPr="0075491C">
        <w:rPr>
          <w:rFonts w:cstheme="minorHAnsi"/>
        </w:rPr>
        <w:t>Στο άρθρο 72</w:t>
      </w:r>
      <w:r>
        <w:rPr>
          <w:rFonts w:cstheme="minorHAnsi"/>
        </w:rPr>
        <w:t>, στην παρ.</w:t>
      </w:r>
      <w:r w:rsidRPr="0075491C">
        <w:rPr>
          <w:rFonts w:cstheme="minorHAnsi"/>
        </w:rPr>
        <w:t>2, είναι υπερβολικά τα διοικητικά πρόστιμα σε α</w:t>
      </w:r>
      <w:r>
        <w:rPr>
          <w:rFonts w:cstheme="minorHAnsi"/>
        </w:rPr>
        <w:t xml:space="preserve">ρκετές περιπτώσεις. Εδώ πρέπει </w:t>
      </w:r>
      <w:r w:rsidRPr="0075491C">
        <w:rPr>
          <w:rFonts w:cstheme="minorHAnsi"/>
        </w:rPr>
        <w:t>να υπάρχει μία διαβάθμιση</w:t>
      </w:r>
      <w:r>
        <w:rPr>
          <w:rFonts w:cstheme="minorHAnsi"/>
        </w:rPr>
        <w:t>,</w:t>
      </w:r>
      <w:r w:rsidRPr="0075491C">
        <w:rPr>
          <w:rFonts w:cstheme="minorHAnsi"/>
        </w:rPr>
        <w:t xml:space="preserve"> για να μην εξαφανίζονται οι μικροί επιχειρηματίες. Αντίθετα</w:t>
      </w:r>
      <w:r>
        <w:rPr>
          <w:rFonts w:cstheme="minorHAnsi"/>
        </w:rPr>
        <w:t>, τα πρόστιμα της παρ.</w:t>
      </w:r>
      <w:r w:rsidRPr="0075491C">
        <w:rPr>
          <w:rFonts w:cstheme="minorHAnsi"/>
        </w:rPr>
        <w:t>3αβ</w:t>
      </w:r>
      <w:r>
        <w:rPr>
          <w:rFonts w:cstheme="minorHAnsi"/>
        </w:rPr>
        <w:t>΄</w:t>
      </w:r>
      <w:r w:rsidRPr="0075491C">
        <w:rPr>
          <w:rFonts w:cstheme="minorHAnsi"/>
        </w:rPr>
        <w:t>, είναι χαμηλά</w:t>
      </w:r>
      <w:r>
        <w:rPr>
          <w:rFonts w:cstheme="minorHAnsi"/>
        </w:rPr>
        <w:t>,</w:t>
      </w:r>
      <w:r w:rsidRPr="0075491C">
        <w:rPr>
          <w:rFonts w:cstheme="minorHAnsi"/>
        </w:rPr>
        <w:t xml:space="preserve"> ειδικά για την ανασφάλιστη λειτουργία που μπορεί να δημιουργήσει πολύ μεγάλα προβλήματα. </w:t>
      </w:r>
    </w:p>
    <w:p w:rsidR="000D7F56" w:rsidRPr="0075491C" w:rsidRDefault="003B205D" w:rsidP="00DE67DC">
      <w:pPr>
        <w:spacing w:line="276" w:lineRule="auto"/>
        <w:ind w:firstLine="720"/>
        <w:contextualSpacing/>
        <w:jc w:val="both"/>
        <w:rPr>
          <w:rFonts w:cstheme="minorHAnsi"/>
        </w:rPr>
      </w:pPr>
      <w:r>
        <w:rPr>
          <w:rFonts w:cstheme="minorHAnsi"/>
        </w:rPr>
        <w:t xml:space="preserve">Σε σχέση με </w:t>
      </w:r>
      <w:r w:rsidR="000D7F56" w:rsidRPr="0075491C">
        <w:rPr>
          <w:rFonts w:cstheme="minorHAnsi"/>
        </w:rPr>
        <w:t>τις πλωτές εξέδρες του άρθρου</w:t>
      </w:r>
      <w:r>
        <w:rPr>
          <w:rFonts w:cstheme="minorHAnsi"/>
        </w:rPr>
        <w:t xml:space="preserve"> 75, για εννέα μήνες,</w:t>
      </w:r>
      <w:r w:rsidR="000D7F56" w:rsidRPr="0075491C">
        <w:rPr>
          <w:rFonts w:cstheme="minorHAnsi"/>
        </w:rPr>
        <w:t xml:space="preserve"> αναφερθήκαμε και </w:t>
      </w:r>
      <w:r w:rsidR="00DE67DC">
        <w:rPr>
          <w:rFonts w:cstheme="minorHAnsi"/>
        </w:rPr>
        <w:t xml:space="preserve">στην πρώτη συνεδρίαση. </w:t>
      </w:r>
      <w:r w:rsidR="000D7F56" w:rsidRPr="0075491C">
        <w:rPr>
          <w:rFonts w:cstheme="minorHAnsi"/>
        </w:rPr>
        <w:t>Προβλέπεται</w:t>
      </w:r>
      <w:r w:rsidR="00DE67DC">
        <w:rPr>
          <w:rFonts w:cstheme="minorHAnsi"/>
        </w:rPr>
        <w:t>,</w:t>
      </w:r>
      <w:r w:rsidR="000D7F56" w:rsidRPr="0075491C">
        <w:rPr>
          <w:rFonts w:cstheme="minorHAnsi"/>
        </w:rPr>
        <w:t xml:space="preserve"> αλήθεια</w:t>
      </w:r>
      <w:r w:rsidR="00DE67DC">
        <w:rPr>
          <w:rFonts w:cstheme="minorHAnsi"/>
        </w:rPr>
        <w:t>,</w:t>
      </w:r>
      <w:r w:rsidR="000D7F56" w:rsidRPr="0075491C">
        <w:rPr>
          <w:rFonts w:cstheme="minorHAnsi"/>
        </w:rPr>
        <w:t xml:space="preserve"> η μετακίνησή τους γ</w:t>
      </w:r>
      <w:r w:rsidR="00DE67DC">
        <w:rPr>
          <w:rFonts w:cstheme="minorHAnsi"/>
        </w:rPr>
        <w:t xml:space="preserve">ια τους υπόλοιπους τρεις μήνες; </w:t>
      </w:r>
      <w:r w:rsidR="000D7F56" w:rsidRPr="0075491C">
        <w:rPr>
          <w:rFonts w:cstheme="minorHAnsi"/>
        </w:rPr>
        <w:t>Ποιο θα είναι το πρόστιμο, εάν δεν συμβεί;</w:t>
      </w:r>
    </w:p>
    <w:p w:rsidR="0044662A" w:rsidRPr="0075491C" w:rsidRDefault="000D7F56" w:rsidP="000F2F22">
      <w:pPr>
        <w:spacing w:line="276" w:lineRule="auto"/>
        <w:ind w:firstLine="720"/>
        <w:contextualSpacing/>
        <w:jc w:val="both"/>
        <w:rPr>
          <w:rFonts w:cstheme="minorHAnsi"/>
        </w:rPr>
      </w:pPr>
      <w:r w:rsidRPr="0075491C">
        <w:rPr>
          <w:rFonts w:cstheme="minorHAnsi"/>
        </w:rPr>
        <w:t>Σας ευχαριστώ πολύ.</w:t>
      </w:r>
    </w:p>
    <w:p w:rsidR="00915650" w:rsidRPr="0075491C" w:rsidRDefault="00915650" w:rsidP="00DE67DC">
      <w:pPr>
        <w:spacing w:line="276" w:lineRule="auto"/>
        <w:ind w:firstLine="720"/>
        <w:contextualSpacing/>
        <w:jc w:val="both"/>
        <w:rPr>
          <w:rFonts w:cstheme="minorHAnsi"/>
        </w:rPr>
      </w:pPr>
      <w:r w:rsidRPr="0075491C">
        <w:rPr>
          <w:rFonts w:cstheme="minorHAnsi"/>
          <w:b/>
        </w:rPr>
        <w:t>ΓΕΩΡΓΙΟΣ ΒΛΑΧΟΣ (Πρόεδρος της Επιτροπής):</w:t>
      </w:r>
      <w:r w:rsidR="00DE67DC">
        <w:rPr>
          <w:rFonts w:cstheme="minorHAnsi"/>
        </w:rPr>
        <w:t xml:space="preserve"> </w:t>
      </w:r>
      <w:r w:rsidRPr="0075491C">
        <w:rPr>
          <w:rFonts w:cstheme="minorHAnsi"/>
        </w:rPr>
        <w:t>Τον λόγο έχει ο κ. Λογιάδης.</w:t>
      </w:r>
    </w:p>
    <w:p w:rsidR="00915650" w:rsidRPr="0075491C" w:rsidRDefault="00915650" w:rsidP="000F2F22">
      <w:pPr>
        <w:spacing w:line="276" w:lineRule="auto"/>
        <w:ind w:firstLine="720"/>
        <w:contextualSpacing/>
        <w:jc w:val="both"/>
        <w:rPr>
          <w:rFonts w:cstheme="minorHAnsi"/>
        </w:rPr>
      </w:pPr>
      <w:r w:rsidRPr="0075491C">
        <w:rPr>
          <w:rFonts w:cstheme="minorHAnsi"/>
          <w:b/>
        </w:rPr>
        <w:t>ΓΕΩΡΓΙΟΣ ΛΟΓΙΑΔΗΣ (Ειδικός Αγορητής του ΜέΡΑ25):</w:t>
      </w:r>
      <w:r w:rsidRPr="0075491C">
        <w:rPr>
          <w:rFonts w:cstheme="minorHAnsi"/>
        </w:rPr>
        <w:t xml:space="preserve"> Σας ευχαριστώ πάρα πολύ, κύριε Πρόεδρε.</w:t>
      </w:r>
    </w:p>
    <w:p w:rsidR="00915650" w:rsidRPr="0075491C" w:rsidRDefault="00915650" w:rsidP="000F2F22">
      <w:pPr>
        <w:spacing w:line="276" w:lineRule="auto"/>
        <w:ind w:firstLine="720"/>
        <w:contextualSpacing/>
        <w:jc w:val="both"/>
        <w:rPr>
          <w:rFonts w:cstheme="minorHAnsi"/>
        </w:rPr>
      </w:pPr>
      <w:r w:rsidRPr="0075491C">
        <w:rPr>
          <w:rFonts w:cstheme="minorHAnsi"/>
        </w:rPr>
        <w:t>Κύριε Υπουργέ, κυρία Υφυπουργέ, κυ</w:t>
      </w:r>
      <w:r w:rsidR="00DE67DC">
        <w:rPr>
          <w:rFonts w:cstheme="minorHAnsi"/>
        </w:rPr>
        <w:t>ρίες και κύριοι συνάδελφοι, στη</w:t>
      </w:r>
      <w:r w:rsidRPr="0075491C">
        <w:rPr>
          <w:rFonts w:cstheme="minorHAnsi"/>
        </w:rPr>
        <w:t xml:space="preserve"> 13:30 σήμερα τελείωσε η ακρόαση των φορέων. Δεν είναι δυνατόν σε μισή ώρα να επεξεργαστούμε τις θέσεις αυτές, τις οποίες αναλυτικά</w:t>
      </w:r>
      <w:r w:rsidR="004227F5">
        <w:rPr>
          <w:rFonts w:cstheme="minorHAnsi"/>
        </w:rPr>
        <w:t xml:space="preserve"> μας εξέθεσαν</w:t>
      </w:r>
      <w:r w:rsidRPr="0075491C">
        <w:rPr>
          <w:rFonts w:cstheme="minorHAnsi"/>
        </w:rPr>
        <w:t xml:space="preserve"> οι φορείς, να τις αξιολογήσουμε και να τοποθε</w:t>
      </w:r>
      <w:r w:rsidR="00A12279">
        <w:rPr>
          <w:rFonts w:cstheme="minorHAnsi"/>
        </w:rPr>
        <w:t>τηθούμε. Αυτό λέγεται, πραγματικά,</w:t>
      </w:r>
      <w:r w:rsidRPr="0075491C">
        <w:rPr>
          <w:rFonts w:cstheme="minorHAnsi"/>
        </w:rPr>
        <w:t xml:space="preserve"> Εβδομάδα των Παθών για την Επιτροπή, για να αναφερθούμε και στο πνεύμα της Μεγάλης Εβδομάδας.</w:t>
      </w:r>
    </w:p>
    <w:p w:rsidR="00915650" w:rsidRPr="0075491C" w:rsidRDefault="00915650" w:rsidP="000F2F22">
      <w:pPr>
        <w:spacing w:line="276" w:lineRule="auto"/>
        <w:ind w:firstLine="720"/>
        <w:contextualSpacing/>
        <w:jc w:val="both"/>
        <w:rPr>
          <w:rFonts w:cstheme="minorHAnsi"/>
        </w:rPr>
      </w:pPr>
      <w:r w:rsidRPr="0075491C">
        <w:rPr>
          <w:rFonts w:cstheme="minorHAnsi"/>
        </w:rPr>
        <w:t>Ο τρόπος με τον οποίο νομοθετείτε απαξιώνει τον Κανονισμό της Βουλής.</w:t>
      </w:r>
    </w:p>
    <w:p w:rsidR="00915650" w:rsidRPr="0075491C" w:rsidRDefault="00915650" w:rsidP="000F2F22">
      <w:pPr>
        <w:spacing w:line="276" w:lineRule="auto"/>
        <w:ind w:firstLine="720"/>
        <w:contextualSpacing/>
        <w:jc w:val="both"/>
        <w:rPr>
          <w:rFonts w:cstheme="minorHAnsi"/>
        </w:rPr>
      </w:pPr>
      <w:r w:rsidRPr="0075491C">
        <w:rPr>
          <w:rFonts w:cstheme="minorHAnsi"/>
        </w:rPr>
        <w:t xml:space="preserve">Τα άρθρα 87 έως 93, που αφορούν </w:t>
      </w:r>
      <w:r w:rsidR="00BF5970">
        <w:rPr>
          <w:rFonts w:cstheme="minorHAnsi"/>
        </w:rPr>
        <w:t>σ</w:t>
      </w:r>
      <w:r w:rsidRPr="0075491C">
        <w:rPr>
          <w:rFonts w:cstheme="minorHAnsi"/>
        </w:rPr>
        <w:t xml:space="preserve">το Υπουργείο Τουρισμού, δεν υπήρχαν στη δημόσια διαβούλευση. Τόσο πρόχειρα, τόσο γρήγορα νομοθετείτε. </w:t>
      </w:r>
    </w:p>
    <w:p w:rsidR="00F1426D" w:rsidRDefault="00915650" w:rsidP="00F1426D">
      <w:pPr>
        <w:spacing w:line="276" w:lineRule="auto"/>
        <w:ind w:firstLine="720"/>
        <w:contextualSpacing/>
        <w:jc w:val="both"/>
        <w:rPr>
          <w:rFonts w:cstheme="minorHAnsi"/>
        </w:rPr>
      </w:pPr>
      <w:r w:rsidRPr="0075491C">
        <w:rPr>
          <w:rFonts w:cstheme="minorHAnsi"/>
        </w:rPr>
        <w:t>Περαιτέρω, ο αντίστοιχος νόμος 4256/2014, τροποποιήθηκε 67 φορές, με συνεχείς διευκρινιστικές μέχρι σήμερα, μέσα σε οκτώ χρόνια. Με αυτό</w:t>
      </w:r>
      <w:r w:rsidR="00F1426D">
        <w:rPr>
          <w:rFonts w:cstheme="minorHAnsi"/>
        </w:rPr>
        <w:t>ν</w:t>
      </w:r>
      <w:r w:rsidRPr="0075491C">
        <w:rPr>
          <w:rFonts w:cstheme="minorHAnsi"/>
        </w:rPr>
        <w:t xml:space="preserve"> τον τρόπο, χάνεται το νόημα νόμου </w:t>
      </w:r>
      <w:r w:rsidR="00F1426D">
        <w:rPr>
          <w:rFonts w:cstheme="minorHAnsi"/>
        </w:rPr>
        <w:t xml:space="preserve">και ουσιαστικά δεν εφαρμόζεται. </w:t>
      </w:r>
    </w:p>
    <w:p w:rsidR="00915650" w:rsidRPr="0075491C" w:rsidRDefault="00915650" w:rsidP="00F1426D">
      <w:pPr>
        <w:spacing w:line="276" w:lineRule="auto"/>
        <w:ind w:firstLine="720"/>
        <w:contextualSpacing/>
        <w:jc w:val="both"/>
        <w:rPr>
          <w:rFonts w:cstheme="minorHAnsi"/>
        </w:rPr>
      </w:pPr>
      <w:r w:rsidRPr="0075491C">
        <w:rPr>
          <w:rFonts w:cstheme="minorHAnsi"/>
        </w:rPr>
        <w:t>Όπως είπε</w:t>
      </w:r>
      <w:r w:rsidR="00F1426D">
        <w:rPr>
          <w:rFonts w:cstheme="minorHAnsi"/>
        </w:rPr>
        <w:t xml:space="preserve"> και</w:t>
      </w:r>
      <w:r w:rsidRPr="0075491C">
        <w:rPr>
          <w:rFonts w:cstheme="minorHAnsi"/>
        </w:rPr>
        <w:t xml:space="preserve"> ο κ. Αλεξανδράτος, προηγουμένως, από το Ναυτικό Επιμελητήριο Ελλάδος, «ο τουρισμός και η ναυτιλία αποτελούν βασικούς πυ</w:t>
      </w:r>
      <w:r w:rsidR="00F1426D">
        <w:rPr>
          <w:rFonts w:cstheme="minorHAnsi"/>
        </w:rPr>
        <w:t>λώνες της ελληνικής οικονομίας», γι’ αυτό και θ</w:t>
      </w:r>
      <w:r w:rsidRPr="0075491C">
        <w:rPr>
          <w:rFonts w:cstheme="minorHAnsi"/>
        </w:rPr>
        <w:t>α κάνω παράλληλες τοποθετήσεις και για τα</w:t>
      </w:r>
      <w:r w:rsidR="00351C13">
        <w:rPr>
          <w:rFonts w:cstheme="minorHAnsi"/>
        </w:rPr>
        <w:t xml:space="preserve"> δύο αυτά συναρμόδια Υπουργεία. Θ</w:t>
      </w:r>
      <w:r w:rsidRPr="0075491C">
        <w:rPr>
          <w:rFonts w:cstheme="minorHAnsi"/>
        </w:rPr>
        <w:t>α αναφερθώ</w:t>
      </w:r>
      <w:r w:rsidR="00351C13">
        <w:rPr>
          <w:rFonts w:cstheme="minorHAnsi"/>
        </w:rPr>
        <w:t xml:space="preserve">, δηλαδή, </w:t>
      </w:r>
      <w:r w:rsidRPr="0075491C">
        <w:rPr>
          <w:rFonts w:cstheme="minorHAnsi"/>
        </w:rPr>
        <w:t>γενικά και ειδικά</w:t>
      </w:r>
      <w:r w:rsidR="00351C13">
        <w:rPr>
          <w:rFonts w:cstheme="minorHAnsi"/>
        </w:rPr>
        <w:t>, σε</w:t>
      </w:r>
      <w:r w:rsidRPr="0075491C">
        <w:rPr>
          <w:rFonts w:cstheme="minorHAnsi"/>
        </w:rPr>
        <w:t xml:space="preserve"> κάποια άρθρα.</w:t>
      </w:r>
    </w:p>
    <w:p w:rsidR="00915650" w:rsidRPr="0075491C" w:rsidRDefault="00915650" w:rsidP="002B4045">
      <w:pPr>
        <w:spacing w:line="276" w:lineRule="auto"/>
        <w:ind w:firstLine="720"/>
        <w:contextualSpacing/>
        <w:jc w:val="both"/>
        <w:rPr>
          <w:rFonts w:cstheme="minorHAnsi"/>
        </w:rPr>
      </w:pPr>
      <w:r w:rsidRPr="0075491C">
        <w:rPr>
          <w:rFonts w:cstheme="minorHAnsi"/>
        </w:rPr>
        <w:t>Κυρία Υφυπουργέ, πήγατε</w:t>
      </w:r>
      <w:r w:rsidR="00351C13">
        <w:rPr>
          <w:rFonts w:cstheme="minorHAnsi"/>
        </w:rPr>
        <w:t>,</w:t>
      </w:r>
      <w:r w:rsidRPr="0075491C">
        <w:rPr>
          <w:rFonts w:cstheme="minorHAnsi"/>
        </w:rPr>
        <w:t xml:space="preserve"> πριν από λίγο καιρό</w:t>
      </w:r>
      <w:r w:rsidR="00351C13">
        <w:rPr>
          <w:rFonts w:cstheme="minorHAnsi"/>
        </w:rPr>
        <w:t>,</w:t>
      </w:r>
      <w:r w:rsidRPr="0075491C">
        <w:rPr>
          <w:rFonts w:cstheme="minorHAnsi"/>
        </w:rPr>
        <w:t xml:space="preserve"> στη Σαουδική Αραβία και στα Ηνωμέν</w:t>
      </w:r>
      <w:r w:rsidR="00E479FA">
        <w:rPr>
          <w:rFonts w:cstheme="minorHAnsi"/>
        </w:rPr>
        <w:t>α Αραβικά Εμιράτα, όπως είπατε, για να προσελκύσετε τουρισμό. Είπατε</w:t>
      </w:r>
      <w:r w:rsidRPr="0075491C">
        <w:rPr>
          <w:rFonts w:cstheme="minorHAnsi"/>
        </w:rPr>
        <w:t xml:space="preserve"> για τον τουρισμό, ότι όλη σας η στρατηγική είναι η επιμήκυνση της τουριστικής περιόδου. Αυτό ζήτησαν</w:t>
      </w:r>
      <w:r w:rsidR="00E479FA">
        <w:rPr>
          <w:rFonts w:cstheme="minorHAnsi"/>
        </w:rPr>
        <w:t>,</w:t>
      </w:r>
      <w:r w:rsidRPr="0075491C">
        <w:rPr>
          <w:rFonts w:cstheme="minorHAnsi"/>
        </w:rPr>
        <w:t xml:space="preserve"> βέβαια</w:t>
      </w:r>
      <w:r w:rsidR="00E479FA">
        <w:rPr>
          <w:rFonts w:cstheme="minorHAnsi"/>
        </w:rPr>
        <w:t>,</w:t>
      </w:r>
      <w:r w:rsidRPr="0075491C">
        <w:rPr>
          <w:rFonts w:cstheme="minorHAnsi"/>
        </w:rPr>
        <w:t xml:space="preserve"> όλοι από τον Πρωθυπουργό, που επισκέφτηκε το Ηράκλειο </w:t>
      </w:r>
      <w:r w:rsidR="00E479FA">
        <w:rPr>
          <w:rFonts w:cstheme="minorHAnsi"/>
        </w:rPr>
        <w:t>το προηγούμενο Σάββατο. Λείπουν, όμως, οι,</w:t>
      </w:r>
      <w:r w:rsidRPr="0075491C">
        <w:rPr>
          <w:rFonts w:cstheme="minorHAnsi"/>
        </w:rPr>
        <w:t xml:space="preserve"> εκ των ων ου</w:t>
      </w:r>
      <w:r w:rsidR="00E479FA">
        <w:rPr>
          <w:rFonts w:cstheme="minorHAnsi"/>
        </w:rPr>
        <w:t xml:space="preserve">κ άνευ, επενδύσεις σε υποδομές. </w:t>
      </w:r>
      <w:r w:rsidRPr="0075491C">
        <w:rPr>
          <w:rFonts w:cstheme="minorHAnsi"/>
        </w:rPr>
        <w:t>Έρχεται ένας το</w:t>
      </w:r>
      <w:r w:rsidR="00E479FA">
        <w:rPr>
          <w:rFonts w:cstheme="minorHAnsi"/>
        </w:rPr>
        <w:t xml:space="preserve">υρίστας από τη Σαουδική Αραβία και </w:t>
      </w:r>
      <w:r w:rsidRPr="0075491C">
        <w:rPr>
          <w:rFonts w:cstheme="minorHAnsi"/>
        </w:rPr>
        <w:t xml:space="preserve">παίρνει ένα </w:t>
      </w:r>
      <w:r w:rsidRPr="0075491C">
        <w:rPr>
          <w:rFonts w:cstheme="minorHAnsi"/>
          <w:lang w:val="en-US"/>
        </w:rPr>
        <w:t>mega</w:t>
      </w:r>
      <w:r w:rsidRPr="0075491C">
        <w:rPr>
          <w:rFonts w:cstheme="minorHAnsi"/>
        </w:rPr>
        <w:t xml:space="preserve"> </w:t>
      </w:r>
      <w:r w:rsidR="00E479FA">
        <w:rPr>
          <w:rFonts w:cstheme="minorHAnsi"/>
          <w:lang w:val="en-US"/>
        </w:rPr>
        <w:t>yacht</w:t>
      </w:r>
      <w:r w:rsidR="00E479FA">
        <w:rPr>
          <w:rFonts w:cstheme="minorHAnsi"/>
        </w:rPr>
        <w:t xml:space="preserve"> ή έρχεται με το δικό του και πάει, για παράδειγμα,</w:t>
      </w:r>
      <w:r w:rsidRPr="0075491C">
        <w:rPr>
          <w:rFonts w:cstheme="minorHAnsi"/>
        </w:rPr>
        <w:t xml:space="preserve"> στην </w:t>
      </w:r>
      <w:r w:rsidR="00E479FA">
        <w:rPr>
          <w:rFonts w:cstheme="minorHAnsi"/>
        </w:rPr>
        <w:t xml:space="preserve">Ελούντα και κάποια στιγμή θέλει </w:t>
      </w:r>
      <w:r w:rsidRPr="0075491C">
        <w:rPr>
          <w:rFonts w:cstheme="minorHAnsi"/>
        </w:rPr>
        <w:t>να επ</w:t>
      </w:r>
      <w:r w:rsidR="00E479FA">
        <w:rPr>
          <w:rFonts w:cstheme="minorHAnsi"/>
        </w:rPr>
        <w:t>ισκεφτεί και την υπόλοιπη Κρήτη</w:t>
      </w:r>
      <w:r w:rsidRPr="0075491C">
        <w:rPr>
          <w:rFonts w:cstheme="minorHAnsi"/>
        </w:rPr>
        <w:t>.</w:t>
      </w:r>
      <w:r w:rsidR="00E479FA">
        <w:rPr>
          <w:rFonts w:cstheme="minorHAnsi"/>
        </w:rPr>
        <w:t xml:space="preserve"> </w:t>
      </w:r>
      <w:r w:rsidRPr="0075491C">
        <w:rPr>
          <w:rFonts w:cstheme="minorHAnsi"/>
        </w:rPr>
        <w:t>Φαντάζεστε τι θα δει, αν βγει από το γιοτ</w:t>
      </w:r>
      <w:r w:rsidR="002B4045">
        <w:rPr>
          <w:rFonts w:cstheme="minorHAnsi"/>
        </w:rPr>
        <w:t>,</w:t>
      </w:r>
      <w:r w:rsidRPr="0075491C">
        <w:rPr>
          <w:rFonts w:cstheme="minorHAnsi"/>
        </w:rPr>
        <w:t xml:space="preserve"> ή το ξενοδοχείο και πάει μέσω ΒΟΑΚ μέχρι τα Χανιά με τη λιμουζίνα του και πει τη μαγική λέξη «τουαλέτα</w:t>
      </w:r>
      <w:r w:rsidR="002B4045">
        <w:rPr>
          <w:rFonts w:cstheme="minorHAnsi"/>
        </w:rPr>
        <w:t xml:space="preserve">;» </w:t>
      </w:r>
      <w:r w:rsidRPr="0075491C">
        <w:rPr>
          <w:rFonts w:cstheme="minorHAnsi"/>
        </w:rPr>
        <w:t>Σε όλο τον ΒΟΑΚ,</w:t>
      </w:r>
      <w:r w:rsidR="002B4045">
        <w:rPr>
          <w:rFonts w:cstheme="minorHAnsi"/>
        </w:rPr>
        <w:t xml:space="preserve"> δεν υπάρχει ούτε μία τουαλέτα. </w:t>
      </w:r>
      <w:r w:rsidRPr="0075491C">
        <w:rPr>
          <w:rFonts w:cstheme="minorHAnsi"/>
        </w:rPr>
        <w:t>Αυτός ο Σαουδάραβας ή κυρία από τα Ηνωμένα Αραβικά Εμιράτα, με τα πανάκριβα ρούχα της, την πανάκριβη τσάντα της, τα χρυσά δαχτυλίδια και τα κοσμήματά της να ψάχνει κάτω τα δέντρα;</w:t>
      </w:r>
      <w:r w:rsidR="002B4045">
        <w:rPr>
          <w:rFonts w:cstheme="minorHAnsi"/>
        </w:rPr>
        <w:t xml:space="preserve"> </w:t>
      </w:r>
      <w:r w:rsidRPr="0075491C">
        <w:rPr>
          <w:rFonts w:cstheme="minorHAnsi"/>
        </w:rPr>
        <w:t xml:space="preserve">Και αν είναι έτσι στην Κρήτη, που αποτελεί την </w:t>
      </w:r>
      <w:r w:rsidR="002B4045">
        <w:rPr>
          <w:rFonts w:cstheme="minorHAnsi"/>
        </w:rPr>
        <w:t>«</w:t>
      </w:r>
      <w:r w:rsidRPr="0075491C">
        <w:rPr>
          <w:rFonts w:cstheme="minorHAnsi"/>
        </w:rPr>
        <w:t>αιχμή του δόρατος</w:t>
      </w:r>
      <w:r w:rsidR="002B4045">
        <w:rPr>
          <w:rFonts w:cstheme="minorHAnsi"/>
        </w:rPr>
        <w:t>»</w:t>
      </w:r>
      <w:r w:rsidRPr="0075491C">
        <w:rPr>
          <w:rFonts w:cstheme="minorHAnsi"/>
        </w:rPr>
        <w:t xml:space="preserve"> στον τουρισμό, τι εμπειρία θα ζήσει στην υπόλοιπη Ελλάδα; </w:t>
      </w:r>
    </w:p>
    <w:p w:rsidR="00915650" w:rsidRPr="0075491C" w:rsidRDefault="002B4045" w:rsidP="000F2F22">
      <w:pPr>
        <w:spacing w:line="276" w:lineRule="auto"/>
        <w:ind w:firstLine="720"/>
        <w:contextualSpacing/>
        <w:jc w:val="both"/>
        <w:rPr>
          <w:rFonts w:cstheme="minorHAnsi"/>
        </w:rPr>
      </w:pPr>
      <w:r>
        <w:rPr>
          <w:rFonts w:cstheme="minorHAnsi"/>
        </w:rPr>
        <w:t xml:space="preserve">Σε ότι </w:t>
      </w:r>
      <w:r w:rsidR="00915650" w:rsidRPr="0075491C">
        <w:rPr>
          <w:rFonts w:cstheme="minorHAnsi"/>
        </w:rPr>
        <w:t xml:space="preserve">αφορά </w:t>
      </w:r>
      <w:r>
        <w:rPr>
          <w:rFonts w:cstheme="minorHAnsi"/>
        </w:rPr>
        <w:t>σ</w:t>
      </w:r>
      <w:r w:rsidR="00915650" w:rsidRPr="0075491C">
        <w:rPr>
          <w:rFonts w:cstheme="minorHAnsi"/>
        </w:rPr>
        <w:t>την εκπαίδευση στελεχών</w:t>
      </w:r>
      <w:r>
        <w:rPr>
          <w:rFonts w:cstheme="minorHAnsi"/>
        </w:rPr>
        <w:t>,</w:t>
      </w:r>
      <w:r w:rsidR="00915650" w:rsidRPr="0075491C">
        <w:rPr>
          <w:rFonts w:cstheme="minorHAnsi"/>
        </w:rPr>
        <w:t xml:space="preserve"> τόσο στον τομέα της ναυτικής εργασίας, όσο και στον τομέα του τουρισμού, </w:t>
      </w:r>
      <w:r>
        <w:rPr>
          <w:rFonts w:cstheme="minorHAnsi"/>
        </w:rPr>
        <w:t xml:space="preserve">διότι στο σημερινό σχέδιο νόμου </w:t>
      </w:r>
      <w:r w:rsidR="00915650" w:rsidRPr="0075491C">
        <w:rPr>
          <w:rFonts w:cstheme="minorHAnsi"/>
        </w:rPr>
        <w:t>τα δύο α</w:t>
      </w:r>
      <w:r>
        <w:rPr>
          <w:rFonts w:cstheme="minorHAnsi"/>
        </w:rPr>
        <w:t xml:space="preserve">υτά θέματα </w:t>
      </w:r>
      <w:proofErr w:type="spellStart"/>
      <w:r>
        <w:rPr>
          <w:rFonts w:cstheme="minorHAnsi"/>
        </w:rPr>
        <w:t>αλληλοσυνδυάζονται</w:t>
      </w:r>
      <w:proofErr w:type="spellEnd"/>
      <w:r>
        <w:rPr>
          <w:rFonts w:cstheme="minorHAnsi"/>
        </w:rPr>
        <w:t>, α</w:t>
      </w:r>
      <w:r w:rsidR="00915650" w:rsidRPr="0075491C">
        <w:rPr>
          <w:rFonts w:cstheme="minorHAnsi"/>
        </w:rPr>
        <w:t>παιτείται ποιοτική κατάρτιση υψηλού επιπέδου σε όλους τους τομείς, όταν στοχεύο</w:t>
      </w:r>
      <w:r w:rsidR="004C62C5">
        <w:rPr>
          <w:rFonts w:cstheme="minorHAnsi"/>
        </w:rPr>
        <w:t xml:space="preserve">υμε σε τέτοιους πελάτες, κάτι </w:t>
      </w:r>
      <w:r w:rsidR="00915650" w:rsidRPr="0075491C">
        <w:rPr>
          <w:rFonts w:cstheme="minorHAnsi"/>
        </w:rPr>
        <w:t xml:space="preserve">που δεν είδαμε πουθενά στο σημερινό σχέδιο νόμου σας. </w:t>
      </w:r>
    </w:p>
    <w:p w:rsidR="0091050D" w:rsidRPr="0075491C" w:rsidRDefault="0091050D" w:rsidP="0091050D">
      <w:pPr>
        <w:spacing w:line="276" w:lineRule="auto"/>
        <w:ind w:firstLine="720"/>
        <w:contextualSpacing/>
        <w:jc w:val="both"/>
        <w:rPr>
          <w:rFonts w:cstheme="minorHAnsi"/>
        </w:rPr>
      </w:pPr>
      <w:r w:rsidRPr="0075491C">
        <w:rPr>
          <w:rFonts w:cstheme="minorHAnsi"/>
        </w:rPr>
        <w:t xml:space="preserve">Γνωρίζουμε ότι στην Ελλάδα των μνημονίων οι δημόσιες σχολές είναι </w:t>
      </w:r>
      <w:proofErr w:type="spellStart"/>
      <w:r w:rsidRPr="0075491C">
        <w:rPr>
          <w:rFonts w:cstheme="minorHAnsi"/>
        </w:rPr>
        <w:t>υποστελεχωμένες</w:t>
      </w:r>
      <w:proofErr w:type="spellEnd"/>
      <w:r>
        <w:rPr>
          <w:rFonts w:cstheme="minorHAnsi"/>
        </w:rPr>
        <w:t xml:space="preserve">, χωρίς μέσα και </w:t>
      </w:r>
      <w:proofErr w:type="spellStart"/>
      <w:r>
        <w:rPr>
          <w:rFonts w:cstheme="minorHAnsi"/>
        </w:rPr>
        <w:t>απαξιωμένες</w:t>
      </w:r>
      <w:proofErr w:type="spellEnd"/>
      <w:r>
        <w:rPr>
          <w:rFonts w:cstheme="minorHAnsi"/>
        </w:rPr>
        <w:t>. Τ</w:t>
      </w:r>
      <w:r w:rsidRPr="0075491C">
        <w:rPr>
          <w:rFonts w:cstheme="minorHAnsi"/>
        </w:rPr>
        <w:t>ο βλέπουμε στον τουρισμό με τις σχολές τουριστικών επαγγελμάτων</w:t>
      </w:r>
      <w:r>
        <w:rPr>
          <w:rFonts w:cstheme="minorHAnsi"/>
        </w:rPr>
        <w:t>,</w:t>
      </w:r>
      <w:r w:rsidRPr="0075491C">
        <w:rPr>
          <w:rFonts w:cstheme="minorHAnsi"/>
        </w:rPr>
        <w:t xml:space="preserve"> που</w:t>
      </w:r>
      <w:r>
        <w:rPr>
          <w:rFonts w:cstheme="minorHAnsi"/>
        </w:rPr>
        <w:t>,</w:t>
      </w:r>
      <w:r w:rsidRPr="0075491C">
        <w:rPr>
          <w:rFonts w:cstheme="minorHAnsi"/>
        </w:rPr>
        <w:t xml:space="preserve"> πραγματικά</w:t>
      </w:r>
      <w:r>
        <w:rPr>
          <w:rFonts w:cstheme="minorHAnsi"/>
        </w:rPr>
        <w:t>,</w:t>
      </w:r>
      <w:r w:rsidRPr="0075491C">
        <w:rPr>
          <w:rFonts w:cstheme="minorHAnsi"/>
        </w:rPr>
        <w:t xml:space="preserve"> δεν μπορούν να επιτελέσουν το έργο τους και έτσι</w:t>
      </w:r>
      <w:r>
        <w:rPr>
          <w:rFonts w:cstheme="minorHAnsi"/>
        </w:rPr>
        <w:t xml:space="preserve"> λείπουν εξειδικευμένα στελέχη. </w:t>
      </w:r>
      <w:r w:rsidRPr="0075491C">
        <w:rPr>
          <w:rFonts w:cstheme="minorHAnsi"/>
        </w:rPr>
        <w:t>Υπάρχει παντού έλλειψη καταρτισμένου προσωπικού, όπως μας τόνισαν οι φορείς σήμερα και στον τουρισμό και στην ναυτιλία.</w:t>
      </w:r>
    </w:p>
    <w:p w:rsidR="00915650" w:rsidRPr="0075491C" w:rsidRDefault="0091050D" w:rsidP="0091050D">
      <w:pPr>
        <w:spacing w:line="276" w:lineRule="auto"/>
        <w:ind w:firstLine="720"/>
        <w:contextualSpacing/>
        <w:jc w:val="both"/>
      </w:pPr>
      <w:r>
        <w:rPr>
          <w:rFonts w:cstheme="minorHAnsi"/>
        </w:rPr>
        <w:t xml:space="preserve">Σε ότι </w:t>
      </w:r>
      <w:r w:rsidRPr="0075491C">
        <w:rPr>
          <w:rFonts w:cstheme="minorHAnsi"/>
        </w:rPr>
        <w:t xml:space="preserve">αφορά </w:t>
      </w:r>
      <w:r>
        <w:rPr>
          <w:rFonts w:cstheme="minorHAnsi"/>
        </w:rPr>
        <w:t>στα άρθρα για τις υποδομές, τα</w:t>
      </w:r>
      <w:r w:rsidRPr="0075491C">
        <w:rPr>
          <w:rFonts w:cstheme="minorHAnsi"/>
        </w:rPr>
        <w:t xml:space="preserve"> τουριστικά λιμάνια, τις μαρίνες, τα καταφύγια και τα αγκυροβόλια. Έχουμε 64 νομοθετημένες μαρίνες και λειτουργούν</w:t>
      </w:r>
      <w:r>
        <w:rPr>
          <w:rFonts w:cstheme="minorHAnsi"/>
        </w:rPr>
        <w:t>,</w:t>
      </w:r>
      <w:r w:rsidRPr="0075491C">
        <w:rPr>
          <w:rFonts w:cstheme="minorHAnsi"/>
        </w:rPr>
        <w:t xml:space="preserve"> περίπου</w:t>
      </w:r>
      <w:r>
        <w:rPr>
          <w:rFonts w:cstheme="minorHAnsi"/>
        </w:rPr>
        <w:t xml:space="preserve">, οι μισές. </w:t>
      </w:r>
    </w:p>
    <w:p w:rsidR="00E0331E" w:rsidRDefault="004C62C5" w:rsidP="00E0331E">
      <w:pPr>
        <w:spacing w:line="276" w:lineRule="auto"/>
        <w:ind w:firstLine="720"/>
        <w:contextualSpacing/>
        <w:jc w:val="both"/>
        <w:rPr>
          <w:rFonts w:cstheme="minorHAnsi"/>
        </w:rPr>
      </w:pPr>
      <w:r w:rsidRPr="0075491C">
        <w:rPr>
          <w:rFonts w:cstheme="minorHAnsi"/>
        </w:rPr>
        <w:t xml:space="preserve">Ως Βουλευτής Ηρακλείου, να τονίσουμε, κύριε Υπουργέ, </w:t>
      </w:r>
      <w:r>
        <w:rPr>
          <w:rFonts w:cstheme="minorHAnsi"/>
        </w:rPr>
        <w:t xml:space="preserve">ότι </w:t>
      </w:r>
      <w:r w:rsidRPr="0075491C">
        <w:rPr>
          <w:rFonts w:cstheme="minorHAnsi"/>
        </w:rPr>
        <w:t>τα τ</w:t>
      </w:r>
      <w:r w:rsidR="00B2770A">
        <w:rPr>
          <w:rFonts w:cstheme="minorHAnsi"/>
        </w:rPr>
        <w:t xml:space="preserve">ρία λιμάνια στη Νότιο Κρήτη, στην </w:t>
      </w:r>
      <w:proofErr w:type="spellStart"/>
      <w:r w:rsidR="00B2770A">
        <w:rPr>
          <w:rFonts w:cstheme="minorHAnsi"/>
        </w:rPr>
        <w:t>Άρβη</w:t>
      </w:r>
      <w:proofErr w:type="spellEnd"/>
      <w:r w:rsidRPr="0075491C">
        <w:rPr>
          <w:rFonts w:cstheme="minorHAnsi"/>
        </w:rPr>
        <w:t>, στο Καστρί και σ</w:t>
      </w:r>
      <w:r w:rsidR="00E0331E">
        <w:rPr>
          <w:rFonts w:cstheme="minorHAnsi"/>
        </w:rPr>
        <w:t xml:space="preserve">τον Τσούτσουρα, που είναι </w:t>
      </w:r>
      <w:r w:rsidRPr="0075491C">
        <w:rPr>
          <w:rFonts w:cstheme="minorHAnsi"/>
        </w:rPr>
        <w:t xml:space="preserve">πανομοιότυπα, έχουν κατασκευαστεί με εντελώς λάθος προσανατολισμό και προσαμμώνουν διαρκώς. Βλέπουμε πόσο πρόχειρα και λανθασμένα σκορπάτε τα χρήματα του ελληνικού λαού διαχρονικά. </w:t>
      </w:r>
    </w:p>
    <w:p w:rsidR="00915650" w:rsidRPr="00E0331E" w:rsidRDefault="00915650" w:rsidP="00E0331E">
      <w:pPr>
        <w:spacing w:line="276" w:lineRule="auto"/>
        <w:ind w:firstLine="720"/>
        <w:contextualSpacing/>
        <w:jc w:val="both"/>
        <w:rPr>
          <w:rFonts w:cstheme="minorHAnsi"/>
        </w:rPr>
      </w:pPr>
      <w:r w:rsidRPr="0075491C">
        <w:rPr>
          <w:rFonts w:ascii="Calibri" w:hAnsi="Calibri" w:cs="Arial"/>
        </w:rPr>
        <w:t>Τα λιμάνια αυτά είναι άχτιστα</w:t>
      </w:r>
      <w:r w:rsidR="00E0331E">
        <w:rPr>
          <w:rFonts w:ascii="Calibri" w:hAnsi="Calibri" w:cs="Arial"/>
        </w:rPr>
        <w:t>,</w:t>
      </w:r>
      <w:r w:rsidRPr="0075491C">
        <w:rPr>
          <w:rFonts w:ascii="Calibri" w:hAnsi="Calibri" w:cs="Arial"/>
        </w:rPr>
        <w:t xml:space="preserve"> όπως είν</w:t>
      </w:r>
      <w:r w:rsidR="00E0331E">
        <w:rPr>
          <w:rFonts w:ascii="Calibri" w:hAnsi="Calibri" w:cs="Arial"/>
        </w:rPr>
        <w:t>αι. Πρέπει να αδειάζουν οι Δ</w:t>
      </w:r>
      <w:r w:rsidRPr="0075491C">
        <w:rPr>
          <w:rFonts w:ascii="Calibri" w:hAnsi="Calibri" w:cs="Arial"/>
        </w:rPr>
        <w:t>ήμαρχοι τα λιμάνια από την άμμο, για να λειτουργούν ως λιμάνια, αλλά δεν έχουν</w:t>
      </w:r>
      <w:r w:rsidR="00E0331E">
        <w:rPr>
          <w:rFonts w:ascii="Calibri" w:hAnsi="Calibri" w:cs="Arial"/>
        </w:rPr>
        <w:t>,</w:t>
      </w:r>
      <w:r w:rsidRPr="0075491C">
        <w:rPr>
          <w:rFonts w:ascii="Calibri" w:hAnsi="Calibri" w:cs="Arial"/>
        </w:rPr>
        <w:t xml:space="preserve"> εκ του νόμου</w:t>
      </w:r>
      <w:r w:rsidR="00E0331E">
        <w:rPr>
          <w:rFonts w:ascii="Calibri" w:hAnsi="Calibri" w:cs="Arial"/>
        </w:rPr>
        <w:t>,</w:t>
      </w:r>
      <w:r w:rsidRPr="0075491C">
        <w:rPr>
          <w:rFonts w:ascii="Calibri" w:hAnsi="Calibri" w:cs="Arial"/>
        </w:rPr>
        <w:t xml:space="preserve"> το δικαίωμα να το κάνουν, διότ</w:t>
      </w:r>
      <w:r w:rsidR="00E0331E">
        <w:rPr>
          <w:rFonts w:ascii="Calibri" w:hAnsi="Calibri" w:cs="Arial"/>
        </w:rPr>
        <w:t>ι για τον αιγιαλό εμπλέκεται η Κτηματική Υ</w:t>
      </w:r>
      <w:r w:rsidRPr="0075491C">
        <w:rPr>
          <w:rFonts w:ascii="Calibri" w:hAnsi="Calibri" w:cs="Arial"/>
        </w:rPr>
        <w:t>πηρεσία του δημοσ</w:t>
      </w:r>
      <w:r w:rsidR="00E0331E">
        <w:rPr>
          <w:rFonts w:ascii="Calibri" w:hAnsi="Calibri" w:cs="Arial"/>
        </w:rPr>
        <w:t>ίου. Να υπογραμμίσουμε, ότι τα Λ</w:t>
      </w:r>
      <w:r w:rsidRPr="0075491C">
        <w:rPr>
          <w:rFonts w:ascii="Calibri" w:hAnsi="Calibri" w:cs="Arial"/>
        </w:rPr>
        <w:t xml:space="preserve">ιμάνια της </w:t>
      </w:r>
      <w:proofErr w:type="spellStart"/>
      <w:r w:rsidRPr="0075491C">
        <w:rPr>
          <w:rFonts w:ascii="Calibri" w:hAnsi="Calibri" w:cs="Arial"/>
        </w:rPr>
        <w:t>Άρβης</w:t>
      </w:r>
      <w:proofErr w:type="spellEnd"/>
      <w:r w:rsidRPr="0075491C">
        <w:rPr>
          <w:rFonts w:ascii="Calibri" w:hAnsi="Calibri" w:cs="Arial"/>
        </w:rPr>
        <w:t xml:space="preserve"> και του</w:t>
      </w:r>
      <w:r w:rsidR="007474A6">
        <w:rPr>
          <w:rFonts w:ascii="Calibri" w:hAnsi="Calibri" w:cs="Arial"/>
        </w:rPr>
        <w:t xml:space="preserve"> </w:t>
      </w:r>
      <w:r w:rsidRPr="0075491C">
        <w:rPr>
          <w:rFonts w:ascii="Calibri" w:hAnsi="Calibri" w:cs="Arial"/>
        </w:rPr>
        <w:t xml:space="preserve">Καστρίου ανήκουν στο Υπουργείο </w:t>
      </w:r>
      <w:r w:rsidR="00E0331E">
        <w:rPr>
          <w:rFonts w:ascii="Calibri" w:hAnsi="Calibri" w:cs="Arial"/>
        </w:rPr>
        <w:t>σας,</w:t>
      </w:r>
      <w:r w:rsidRPr="0075491C">
        <w:rPr>
          <w:rFonts w:ascii="Calibri" w:hAnsi="Calibri" w:cs="Arial"/>
        </w:rPr>
        <w:t xml:space="preserve"> κύριε Υπουργέ, του δε Τσούτσουρα, στο Υπουργείο Τουρισμού, κυρία Υφυπουργέ.</w:t>
      </w:r>
    </w:p>
    <w:p w:rsidR="00915650" w:rsidRPr="0075491C" w:rsidRDefault="00E0331E" w:rsidP="00E0331E">
      <w:pPr>
        <w:spacing w:line="276" w:lineRule="auto"/>
        <w:ind w:firstLine="720"/>
        <w:contextualSpacing/>
        <w:jc w:val="both"/>
        <w:rPr>
          <w:rFonts w:ascii="Calibri" w:hAnsi="Calibri" w:cs="Arial"/>
        </w:rPr>
      </w:pPr>
      <w:r>
        <w:rPr>
          <w:rFonts w:ascii="Calibri" w:hAnsi="Calibri" w:cs="Arial"/>
        </w:rPr>
        <w:t xml:space="preserve">Σε ότι </w:t>
      </w:r>
      <w:r w:rsidR="00915650" w:rsidRPr="0075491C">
        <w:rPr>
          <w:rFonts w:ascii="Calibri" w:hAnsi="Calibri" w:cs="Arial"/>
        </w:rPr>
        <w:t>αφορά στο Ρέθυμ</w:t>
      </w:r>
      <w:r>
        <w:rPr>
          <w:rFonts w:ascii="Calibri" w:hAnsi="Calibri" w:cs="Arial"/>
        </w:rPr>
        <w:t xml:space="preserve">νο, στην περιοχή της </w:t>
      </w:r>
      <w:proofErr w:type="spellStart"/>
      <w:r>
        <w:rPr>
          <w:rFonts w:ascii="Calibri" w:hAnsi="Calibri" w:cs="Arial"/>
        </w:rPr>
        <w:t>Σκαλέτας</w:t>
      </w:r>
      <w:proofErr w:type="spellEnd"/>
      <w:r>
        <w:rPr>
          <w:rFonts w:ascii="Calibri" w:hAnsi="Calibri" w:cs="Arial"/>
        </w:rPr>
        <w:t xml:space="preserve">, υπάρχει εγκεκριμένο, </w:t>
      </w:r>
      <w:r w:rsidR="00915650" w:rsidRPr="0075491C">
        <w:rPr>
          <w:rFonts w:ascii="Calibri" w:hAnsi="Calibri" w:cs="Arial"/>
        </w:rPr>
        <w:t xml:space="preserve">εδώ και χρόνια, αλιευτικό καταφύγιο, που δεν έχει υλοποιηθεί ακόμη. Θα ήθελα να </w:t>
      </w:r>
      <w:r>
        <w:rPr>
          <w:rFonts w:ascii="Calibri" w:hAnsi="Calibri" w:cs="Arial"/>
        </w:rPr>
        <w:t>ανα</w:t>
      </w:r>
      <w:r w:rsidR="00915650" w:rsidRPr="0075491C">
        <w:rPr>
          <w:rFonts w:ascii="Calibri" w:hAnsi="Calibri" w:cs="Arial"/>
        </w:rPr>
        <w:t>δείξω, περαιτέρω, ότι χρειάζονται λιμενικές υπ</w:t>
      </w:r>
      <w:r>
        <w:rPr>
          <w:rFonts w:ascii="Calibri" w:hAnsi="Calibri" w:cs="Arial"/>
        </w:rPr>
        <w:t>οδομές στην ανατολική Κρήτη, απ’</w:t>
      </w:r>
      <w:r w:rsidR="00915650" w:rsidRPr="0075491C">
        <w:rPr>
          <w:rFonts w:ascii="Calibri" w:hAnsi="Calibri" w:cs="Arial"/>
        </w:rPr>
        <w:t xml:space="preserve"> όπου είστε και εσείς κύριε Υπουργέ</w:t>
      </w:r>
      <w:r>
        <w:rPr>
          <w:rFonts w:ascii="Calibri" w:hAnsi="Calibri" w:cs="Arial"/>
        </w:rPr>
        <w:t>,</w:t>
      </w:r>
      <w:r w:rsidR="00915650" w:rsidRPr="0075491C">
        <w:rPr>
          <w:rFonts w:ascii="Calibri" w:hAnsi="Calibri" w:cs="Arial"/>
        </w:rPr>
        <w:t xml:space="preserve"> και στη δυτική. Τα δύο άκρα της Κρήτης είναι κατάλληλα για τέτοιες δραστηριότητες, επειδή κοντά υπάρχουν και άλλα νησιά που μπορεί κανείς να επισκεφτεί με τέτοια σκάφη. Η πολυνομία, όμως, που υπάρχει, δεν βοηθάει στην ανάπτυξη αυτών των υποδομ</w:t>
      </w:r>
      <w:r>
        <w:rPr>
          <w:rFonts w:ascii="Calibri" w:hAnsi="Calibri" w:cs="Arial"/>
        </w:rPr>
        <w:t>ών, όταν, παραδείγματος χάριν, είναι πολλά Υ</w:t>
      </w:r>
      <w:r w:rsidR="00915650" w:rsidRPr="0075491C">
        <w:rPr>
          <w:rFonts w:ascii="Calibri" w:hAnsi="Calibri" w:cs="Arial"/>
        </w:rPr>
        <w:t xml:space="preserve">πουργεία συναρμόδια για ένα λιμάνι, όπως το Υπουργείο Αγροτικής Ανάπτυξης, το Υπουργείο Τουρισμού, το Υπουργείο Πολιτισμού και </w:t>
      </w:r>
      <w:r>
        <w:rPr>
          <w:rFonts w:ascii="Calibri" w:hAnsi="Calibri" w:cs="Arial"/>
        </w:rPr>
        <w:t>Αθλητισμού και</w:t>
      </w:r>
      <w:r w:rsidR="007474A6">
        <w:rPr>
          <w:rFonts w:ascii="Calibri" w:hAnsi="Calibri" w:cs="Arial"/>
        </w:rPr>
        <w:t xml:space="preserve"> </w:t>
      </w:r>
      <w:r>
        <w:rPr>
          <w:rFonts w:ascii="Calibri" w:hAnsi="Calibri" w:cs="Arial"/>
        </w:rPr>
        <w:t xml:space="preserve">η Αρχαιολογία. </w:t>
      </w:r>
      <w:r w:rsidR="00915650" w:rsidRPr="0075491C">
        <w:rPr>
          <w:rFonts w:ascii="Calibri" w:hAnsi="Calibri" w:cs="Arial"/>
        </w:rPr>
        <w:t xml:space="preserve">Τότε, πραγματικό έργο δεν γίνεται, ακόμη κι αν όταν υπάρχει το φαινόμενο της διάβρωσης των ακτών και των </w:t>
      </w:r>
      <w:r>
        <w:rPr>
          <w:rFonts w:ascii="Calibri" w:hAnsi="Calibri" w:cs="Arial"/>
        </w:rPr>
        <w:t>παραλιακών</w:t>
      </w:r>
      <w:r w:rsidR="007474A6">
        <w:rPr>
          <w:rFonts w:ascii="Calibri" w:hAnsi="Calibri" w:cs="Arial"/>
        </w:rPr>
        <w:t xml:space="preserve"> </w:t>
      </w:r>
      <w:r>
        <w:rPr>
          <w:rFonts w:ascii="Calibri" w:hAnsi="Calibri" w:cs="Arial"/>
        </w:rPr>
        <w:t>δρόμων, που κάνεις Δ</w:t>
      </w:r>
      <w:r w:rsidR="00915650" w:rsidRPr="0075491C">
        <w:rPr>
          <w:rFonts w:ascii="Calibri" w:hAnsi="Calibri" w:cs="Arial"/>
        </w:rPr>
        <w:t>ήμαρχος</w:t>
      </w:r>
      <w:r>
        <w:rPr>
          <w:rFonts w:ascii="Calibri" w:hAnsi="Calibri" w:cs="Arial"/>
        </w:rPr>
        <w:t>,</w:t>
      </w:r>
      <w:r w:rsidR="00915650" w:rsidRPr="0075491C">
        <w:rPr>
          <w:rFonts w:ascii="Calibri" w:hAnsi="Calibri" w:cs="Arial"/>
        </w:rPr>
        <w:t xml:space="preserve"> για να μην μπλέξει</w:t>
      </w:r>
      <w:r>
        <w:rPr>
          <w:rFonts w:ascii="Calibri" w:hAnsi="Calibri" w:cs="Arial"/>
        </w:rPr>
        <w:t>,</w:t>
      </w:r>
      <w:r w:rsidR="00915650" w:rsidRPr="0075491C">
        <w:rPr>
          <w:rFonts w:ascii="Calibri" w:hAnsi="Calibri" w:cs="Arial"/>
        </w:rPr>
        <w:t xml:space="preserve"> δεν θέλει να τα αντιμετωπίζει και έτ</w:t>
      </w:r>
      <w:r>
        <w:rPr>
          <w:rFonts w:ascii="Calibri" w:hAnsi="Calibri" w:cs="Arial"/>
        </w:rPr>
        <w:t>σι δεν γίνεται τίποτα</w:t>
      </w:r>
      <w:r w:rsidR="00915650" w:rsidRPr="0075491C">
        <w:rPr>
          <w:rFonts w:ascii="Calibri" w:hAnsi="Calibri" w:cs="Arial"/>
        </w:rPr>
        <w:t>. Ο παραλιακός δρόμος της Σητείας, ο Τσούτσουρας και πολλά άλλ</w:t>
      </w:r>
      <w:r>
        <w:rPr>
          <w:rFonts w:ascii="Calibri" w:hAnsi="Calibri" w:cs="Arial"/>
        </w:rPr>
        <w:t>α, τα γνωρίζετε. Τι κάνετε; Το Πρόγραμμα Δημοσίων Ε</w:t>
      </w:r>
      <w:r w:rsidR="00915650" w:rsidRPr="0075491C">
        <w:rPr>
          <w:rFonts w:ascii="Calibri" w:hAnsi="Calibri" w:cs="Arial"/>
        </w:rPr>
        <w:t>πενδύσεων είναι ανύπαρκτο, λόγω μνημονίων και δημοσιονομικών δεσμεύσεων.</w:t>
      </w:r>
    </w:p>
    <w:p w:rsidR="002C1D77" w:rsidRDefault="00E0331E" w:rsidP="002C1D77">
      <w:pPr>
        <w:spacing w:line="276" w:lineRule="auto"/>
        <w:ind w:firstLine="720"/>
        <w:contextualSpacing/>
        <w:jc w:val="both"/>
        <w:rPr>
          <w:rFonts w:ascii="Calibri" w:hAnsi="Calibri" w:cs="Arial"/>
        </w:rPr>
      </w:pPr>
      <w:r>
        <w:rPr>
          <w:rFonts w:ascii="Calibri" w:hAnsi="Calibri" w:cs="Arial"/>
        </w:rPr>
        <w:t>Τ</w:t>
      </w:r>
      <w:r w:rsidR="00915650" w:rsidRPr="0075491C">
        <w:rPr>
          <w:rFonts w:ascii="Calibri" w:hAnsi="Calibri" w:cs="Arial"/>
        </w:rPr>
        <w:t xml:space="preserve">α άρθρα 8 και 9 του σχεδίου νόμου, αποτελούν πολιτικό λάθος και οδηγούν σε </w:t>
      </w:r>
      <w:r w:rsidR="002C1D77">
        <w:rPr>
          <w:rFonts w:ascii="Calibri" w:hAnsi="Calibri" w:cs="Arial"/>
        </w:rPr>
        <w:t>«</w:t>
      </w:r>
      <w:r w:rsidR="00915650" w:rsidRPr="0075491C">
        <w:rPr>
          <w:rFonts w:ascii="Calibri" w:hAnsi="Calibri" w:cs="Arial"/>
        </w:rPr>
        <w:t>αρπαχτές</w:t>
      </w:r>
      <w:r w:rsidR="002C1D77">
        <w:rPr>
          <w:rFonts w:ascii="Calibri" w:hAnsi="Calibri" w:cs="Arial"/>
        </w:rPr>
        <w:t>»</w:t>
      </w:r>
      <w:r w:rsidR="00915650" w:rsidRPr="0075491C">
        <w:rPr>
          <w:rFonts w:ascii="Calibri" w:hAnsi="Calibri" w:cs="Arial"/>
        </w:rPr>
        <w:t xml:space="preserve"> στα ελληνικά χωρικά ύδατα, όπως α</w:t>
      </w:r>
      <w:r w:rsidR="002C1D77">
        <w:rPr>
          <w:rFonts w:ascii="Calibri" w:hAnsi="Calibri" w:cs="Arial"/>
        </w:rPr>
        <w:t xml:space="preserve">ναδείχθηκε πριν στην Επιτροπή. </w:t>
      </w:r>
    </w:p>
    <w:p w:rsidR="00915650" w:rsidRPr="0075491C" w:rsidRDefault="002C1D77" w:rsidP="002C1D77">
      <w:pPr>
        <w:spacing w:line="276" w:lineRule="auto"/>
        <w:ind w:firstLine="720"/>
        <w:contextualSpacing/>
        <w:jc w:val="both"/>
        <w:rPr>
          <w:rFonts w:ascii="Calibri" w:hAnsi="Calibri" w:cs="Arial"/>
        </w:rPr>
      </w:pPr>
      <w:r>
        <w:rPr>
          <w:rFonts w:ascii="Calibri" w:hAnsi="Calibri" w:cs="Arial"/>
        </w:rPr>
        <w:t xml:space="preserve">Σε σχέση με </w:t>
      </w:r>
      <w:r w:rsidR="00915650" w:rsidRPr="0075491C">
        <w:rPr>
          <w:rFonts w:ascii="Calibri" w:hAnsi="Calibri" w:cs="Arial"/>
        </w:rPr>
        <w:t xml:space="preserve">την έλλειψη υποδομών και έλλειψη προβολής. Δεν υπάρχει αρκετή προβολή της Ελλάδος για το </w:t>
      </w:r>
      <w:r w:rsidR="00915650" w:rsidRPr="0075491C">
        <w:rPr>
          <w:rFonts w:ascii="Calibri" w:hAnsi="Calibri" w:cs="Arial"/>
          <w:lang w:val="en-US"/>
        </w:rPr>
        <w:t>yachting</w:t>
      </w:r>
      <w:r>
        <w:rPr>
          <w:rFonts w:ascii="Calibri" w:hAnsi="Calibri" w:cs="Arial"/>
        </w:rPr>
        <w:t xml:space="preserve">, </w:t>
      </w:r>
      <w:r w:rsidR="00915650" w:rsidRPr="0075491C">
        <w:rPr>
          <w:rFonts w:ascii="Calibri" w:hAnsi="Calibri" w:cs="Arial"/>
        </w:rPr>
        <w:t>σε σχέση με την Τουρκία και την Κροατία. Το Μαυροβούνιο έχει 18 χιλιόμε</w:t>
      </w:r>
      <w:r>
        <w:rPr>
          <w:rFonts w:ascii="Calibri" w:hAnsi="Calibri" w:cs="Arial"/>
        </w:rPr>
        <w:t>τρα παραλίες και έχει φτιάξει μί</w:t>
      </w:r>
      <w:r w:rsidR="00915650" w:rsidRPr="0075491C">
        <w:rPr>
          <w:rFonts w:ascii="Calibri" w:hAnsi="Calibri" w:cs="Arial"/>
        </w:rPr>
        <w:t>α από τις μεγαλύτερ</w:t>
      </w:r>
      <w:r>
        <w:rPr>
          <w:rFonts w:ascii="Calibri" w:hAnsi="Calibri" w:cs="Arial"/>
        </w:rPr>
        <w:t xml:space="preserve">ες μαρίνες της Αδριατικής, ενώ η </w:t>
      </w:r>
      <w:r w:rsidR="00915650" w:rsidRPr="0075491C">
        <w:rPr>
          <w:rFonts w:ascii="Calibri" w:hAnsi="Calibri" w:cs="Arial"/>
        </w:rPr>
        <w:t>Ελλάδα, με 16.000 χιλιόμετρα, με τη μεγαλύτ</w:t>
      </w:r>
      <w:r>
        <w:rPr>
          <w:rFonts w:ascii="Calibri" w:hAnsi="Calibri" w:cs="Arial"/>
        </w:rPr>
        <w:t>ερη ακτογραμμή της Ευρώπης στη Μ</w:t>
      </w:r>
      <w:r w:rsidR="00915650" w:rsidRPr="0075491C">
        <w:rPr>
          <w:rFonts w:ascii="Calibri" w:hAnsi="Calibri" w:cs="Arial"/>
        </w:rPr>
        <w:t>εσόγειο, υπολείπεται κατά πολύ. Οι εβδομαδιαίες ναυλώσεις σκαφών ως 24 μέτρα, χρειάζονται, απαραιτήτως, ασφαλή θέση αγκυροβόλησης, διότι δεν έχουν μόνιμο πλήρωμα.</w:t>
      </w:r>
    </w:p>
    <w:p w:rsidR="00915650" w:rsidRPr="0075491C" w:rsidRDefault="002C1D77" w:rsidP="000F2F22">
      <w:pPr>
        <w:spacing w:line="276" w:lineRule="auto"/>
        <w:ind w:firstLine="720"/>
        <w:contextualSpacing/>
        <w:jc w:val="both"/>
        <w:rPr>
          <w:rFonts w:ascii="Calibri" w:hAnsi="Calibri" w:cs="Arial"/>
        </w:rPr>
      </w:pPr>
      <w:r>
        <w:rPr>
          <w:rFonts w:ascii="Calibri" w:hAnsi="Calibri" w:cs="Arial"/>
        </w:rPr>
        <w:t>Σε ότι αφορά σ</w:t>
      </w:r>
      <w:r w:rsidR="00915650" w:rsidRPr="0075491C">
        <w:rPr>
          <w:rFonts w:ascii="Calibri" w:hAnsi="Calibri" w:cs="Arial"/>
        </w:rPr>
        <w:t>το άρθρο 81,</w:t>
      </w:r>
      <w:r>
        <w:rPr>
          <w:rFonts w:ascii="Calibri" w:hAnsi="Calibri" w:cs="Arial"/>
        </w:rPr>
        <w:t xml:space="preserve"> για τη</w:t>
      </w:r>
      <w:r w:rsidR="007474A6">
        <w:rPr>
          <w:rFonts w:ascii="Calibri" w:hAnsi="Calibri" w:cs="Arial"/>
        </w:rPr>
        <w:t xml:space="preserve"> </w:t>
      </w:r>
      <w:r w:rsidR="00915650" w:rsidRPr="0075491C">
        <w:rPr>
          <w:rFonts w:ascii="Calibri" w:hAnsi="Calibri" w:cs="Arial"/>
        </w:rPr>
        <w:t>δια</w:t>
      </w:r>
      <w:r>
        <w:rPr>
          <w:rFonts w:ascii="Calibri" w:hAnsi="Calibri" w:cs="Arial"/>
        </w:rPr>
        <w:t>χείριση αποβλήτων πλοίων, θα ήθελα να τονίσω το αντίθετο</w:t>
      </w:r>
      <w:r w:rsidR="00915650" w:rsidRPr="0075491C">
        <w:rPr>
          <w:rFonts w:ascii="Calibri" w:hAnsi="Calibri" w:cs="Arial"/>
        </w:rPr>
        <w:t>.</w:t>
      </w:r>
      <w:r>
        <w:rPr>
          <w:rFonts w:ascii="Calibri" w:hAnsi="Calibri" w:cs="Arial"/>
        </w:rPr>
        <w:t xml:space="preserve"> Δηλαδή, τ</w:t>
      </w:r>
      <w:r w:rsidR="00915650" w:rsidRPr="0075491C">
        <w:rPr>
          <w:rFonts w:ascii="Calibri" w:hAnsi="Calibri" w:cs="Arial"/>
        </w:rPr>
        <w:t xml:space="preserve">α πλοία ως απόβλητα και να εξηγήσω. Εάν πετάξει ένας </w:t>
      </w:r>
      <w:r w:rsidR="007E430E">
        <w:rPr>
          <w:rFonts w:ascii="Calibri" w:hAnsi="Calibri" w:cs="Arial"/>
        </w:rPr>
        <w:t>πολίτης, για παράδειγμα, μί</w:t>
      </w:r>
      <w:r w:rsidR="00915650" w:rsidRPr="0075491C">
        <w:rPr>
          <w:rFonts w:ascii="Calibri" w:hAnsi="Calibri" w:cs="Arial"/>
        </w:rPr>
        <w:t>α</w:t>
      </w:r>
      <w:r w:rsidR="007E430E">
        <w:rPr>
          <w:rFonts w:ascii="Calibri" w:hAnsi="Calibri" w:cs="Arial"/>
        </w:rPr>
        <w:t xml:space="preserve"> παλιά τηλεόραση στη</w:t>
      </w:r>
      <w:r w:rsidR="00915650" w:rsidRPr="0075491C">
        <w:rPr>
          <w:rFonts w:ascii="Calibri" w:hAnsi="Calibri" w:cs="Arial"/>
        </w:rPr>
        <w:t xml:space="preserve"> θάλασσα και συλληφθεί από το Λιμενικό, διώκεται</w:t>
      </w:r>
      <w:r w:rsidR="007474A6">
        <w:rPr>
          <w:rFonts w:ascii="Calibri" w:hAnsi="Calibri" w:cs="Arial"/>
        </w:rPr>
        <w:t xml:space="preserve"> </w:t>
      </w:r>
      <w:r w:rsidR="00915650" w:rsidRPr="0075491C">
        <w:rPr>
          <w:rFonts w:ascii="Calibri" w:hAnsi="Calibri" w:cs="Arial"/>
        </w:rPr>
        <w:t>κα</w:t>
      </w:r>
      <w:r w:rsidR="007E430E">
        <w:rPr>
          <w:rFonts w:ascii="Calibri" w:hAnsi="Calibri" w:cs="Arial"/>
        </w:rPr>
        <w:t xml:space="preserve">ι πάρα πολύ σωστά. Την Ελλάδα, </w:t>
      </w:r>
      <w:r w:rsidR="00915650" w:rsidRPr="0075491C">
        <w:rPr>
          <w:rFonts w:ascii="Calibri" w:hAnsi="Calibri" w:cs="Arial"/>
        </w:rPr>
        <w:t xml:space="preserve">όμως, την έχετε γεμίσει με ναυάγια, τα οποία βρίσκονται μέσα στη θάλασσα και δεν τα ανελκύετε, τα αφήνετε στην τύχη τους να μολύνουν το περιβάλλον. Παραδείγματος χάριν, το </w:t>
      </w:r>
      <w:r w:rsidR="00915650" w:rsidRPr="0075491C">
        <w:rPr>
          <w:rFonts w:ascii="Calibri" w:hAnsi="Calibri" w:cs="Arial"/>
          <w:lang w:val="en-US"/>
        </w:rPr>
        <w:t>Sea</w:t>
      </w:r>
      <w:r w:rsidR="00915650" w:rsidRPr="0075491C">
        <w:rPr>
          <w:rFonts w:ascii="Calibri" w:hAnsi="Calibri" w:cs="Arial"/>
        </w:rPr>
        <w:t xml:space="preserve"> </w:t>
      </w:r>
      <w:r w:rsidR="00915650" w:rsidRPr="0075491C">
        <w:rPr>
          <w:rFonts w:ascii="Calibri" w:hAnsi="Calibri" w:cs="Arial"/>
          <w:lang w:val="en-US"/>
        </w:rPr>
        <w:t>Diamond</w:t>
      </w:r>
      <w:r w:rsidR="00920D0D">
        <w:rPr>
          <w:rFonts w:ascii="Calibri" w:hAnsi="Calibri" w:cs="Arial"/>
        </w:rPr>
        <w:t xml:space="preserve"> </w:t>
      </w:r>
      <w:r w:rsidR="00915650" w:rsidRPr="0075491C">
        <w:rPr>
          <w:rFonts w:ascii="Calibri" w:hAnsi="Calibri" w:cs="Arial"/>
        </w:rPr>
        <w:t xml:space="preserve">στη Σαντορίνη, σε αντίθεση με </w:t>
      </w:r>
      <w:r w:rsidR="00915650" w:rsidRPr="0075491C">
        <w:rPr>
          <w:rFonts w:ascii="Calibri" w:hAnsi="Calibri" w:cs="Arial"/>
          <w:lang w:val="en-US"/>
        </w:rPr>
        <w:t>Costa</w:t>
      </w:r>
      <w:r w:rsidR="00915650" w:rsidRPr="0075491C">
        <w:rPr>
          <w:rFonts w:ascii="Calibri" w:hAnsi="Calibri" w:cs="Arial"/>
        </w:rPr>
        <w:t xml:space="preserve"> </w:t>
      </w:r>
      <w:r w:rsidR="00915650" w:rsidRPr="0075491C">
        <w:rPr>
          <w:rFonts w:ascii="Calibri" w:hAnsi="Calibri" w:cs="Arial"/>
          <w:lang w:val="en-US"/>
        </w:rPr>
        <w:t>Concordia</w:t>
      </w:r>
      <w:r w:rsidR="00915650" w:rsidRPr="0075491C">
        <w:rPr>
          <w:rFonts w:ascii="Calibri" w:hAnsi="Calibri" w:cs="Arial"/>
        </w:rPr>
        <w:t xml:space="preserve"> </w:t>
      </w:r>
      <w:r w:rsidR="00920D0D">
        <w:rPr>
          <w:rFonts w:ascii="Calibri" w:hAnsi="Calibri" w:cs="Arial"/>
        </w:rPr>
        <w:t>στην Ιταλία, το οποίο εντός δεκατεσσάρων μηνών από τη βύθισή</w:t>
      </w:r>
      <w:r w:rsidR="00915650" w:rsidRPr="0075491C">
        <w:rPr>
          <w:rFonts w:ascii="Calibri" w:hAnsi="Calibri" w:cs="Arial"/>
        </w:rPr>
        <w:t xml:space="preserve"> του, ανελκύστηκε και πήγε για ανακύκλωση.</w:t>
      </w:r>
      <w:r w:rsidR="007474A6">
        <w:rPr>
          <w:rFonts w:ascii="Calibri" w:hAnsi="Calibri" w:cs="Arial"/>
        </w:rPr>
        <w:t xml:space="preserve"> </w:t>
      </w:r>
      <w:r w:rsidR="00915650" w:rsidRPr="0075491C">
        <w:rPr>
          <w:rFonts w:ascii="Calibri" w:hAnsi="Calibri" w:cs="Arial"/>
        </w:rPr>
        <w:t xml:space="preserve">Εδώ, το </w:t>
      </w:r>
      <w:r w:rsidR="00915650" w:rsidRPr="0075491C">
        <w:rPr>
          <w:rFonts w:ascii="Calibri" w:hAnsi="Calibri" w:cs="Arial"/>
          <w:lang w:val="en-US"/>
        </w:rPr>
        <w:t>Sea</w:t>
      </w:r>
      <w:r w:rsidR="00915650" w:rsidRPr="0075491C">
        <w:rPr>
          <w:rFonts w:ascii="Calibri" w:hAnsi="Calibri" w:cs="Arial"/>
        </w:rPr>
        <w:t xml:space="preserve"> </w:t>
      </w:r>
      <w:r w:rsidR="00915650" w:rsidRPr="0075491C">
        <w:rPr>
          <w:rFonts w:ascii="Calibri" w:hAnsi="Calibri" w:cs="Arial"/>
          <w:lang w:val="en-US"/>
        </w:rPr>
        <w:t>Diamond</w:t>
      </w:r>
      <w:r w:rsidR="00920D0D">
        <w:rPr>
          <w:rFonts w:ascii="Calibri" w:hAnsi="Calibri" w:cs="Arial"/>
        </w:rPr>
        <w:t xml:space="preserve">, </w:t>
      </w:r>
      <w:r w:rsidR="00915650" w:rsidRPr="0075491C">
        <w:rPr>
          <w:rFonts w:ascii="Calibri" w:hAnsi="Calibri" w:cs="Arial"/>
        </w:rPr>
        <w:t xml:space="preserve">με χιλιάδες τόνους τοξικά απόβλητα, με καύσιμα, παραμένει </w:t>
      </w:r>
      <w:r w:rsidR="00920D0D">
        <w:rPr>
          <w:rFonts w:ascii="Calibri" w:hAnsi="Calibri" w:cs="Arial"/>
        </w:rPr>
        <w:t>εκεί δεκαπέντε</w:t>
      </w:r>
      <w:r w:rsidR="00915650" w:rsidRPr="0075491C">
        <w:rPr>
          <w:rFonts w:ascii="Calibri" w:hAnsi="Calibri" w:cs="Arial"/>
        </w:rPr>
        <w:t xml:space="preserve"> χρόνια. </w:t>
      </w:r>
    </w:p>
    <w:p w:rsidR="00915650" w:rsidRPr="0075491C" w:rsidRDefault="00915650" w:rsidP="000F2F22">
      <w:pPr>
        <w:spacing w:line="276" w:lineRule="auto"/>
        <w:ind w:firstLine="720"/>
        <w:contextualSpacing/>
        <w:jc w:val="both"/>
        <w:rPr>
          <w:rFonts w:ascii="Calibri" w:hAnsi="Calibri" w:cs="Arial"/>
        </w:rPr>
      </w:pPr>
      <w:r w:rsidRPr="0075491C">
        <w:rPr>
          <w:rFonts w:ascii="Calibri" w:hAnsi="Calibri" w:cs="Arial"/>
        </w:rPr>
        <w:t xml:space="preserve">Νόμοι επί νόμων, άρθρα επί άρθρων, αλλά ο </w:t>
      </w:r>
      <w:r w:rsidR="00920D0D">
        <w:rPr>
          <w:rFonts w:ascii="Calibri" w:hAnsi="Calibri" w:cs="Arial"/>
        </w:rPr>
        <w:t>«</w:t>
      </w:r>
      <w:r w:rsidRPr="0075491C">
        <w:rPr>
          <w:rFonts w:ascii="Calibri" w:hAnsi="Calibri" w:cs="Arial"/>
        </w:rPr>
        <w:t>βασιλιάς είναι γυμνός</w:t>
      </w:r>
      <w:r w:rsidR="00920D0D">
        <w:rPr>
          <w:rFonts w:ascii="Calibri" w:hAnsi="Calibri" w:cs="Arial"/>
        </w:rPr>
        <w:t>»</w:t>
      </w:r>
      <w:r w:rsidRPr="0075491C">
        <w:rPr>
          <w:rFonts w:ascii="Calibri" w:hAnsi="Calibri" w:cs="Arial"/>
        </w:rPr>
        <w:t xml:space="preserve"> εν τέλει.</w:t>
      </w:r>
      <w:r w:rsidR="007474A6">
        <w:rPr>
          <w:rFonts w:ascii="Calibri" w:hAnsi="Calibri" w:cs="Arial"/>
        </w:rPr>
        <w:t xml:space="preserve"> </w:t>
      </w:r>
    </w:p>
    <w:p w:rsidR="00915650" w:rsidRPr="0075491C" w:rsidRDefault="00920D0D" w:rsidP="000F2F22">
      <w:pPr>
        <w:spacing w:line="276" w:lineRule="auto"/>
        <w:ind w:firstLine="720"/>
        <w:contextualSpacing/>
        <w:jc w:val="both"/>
        <w:rPr>
          <w:rFonts w:ascii="Calibri" w:hAnsi="Calibri" w:cs="Arial"/>
        </w:rPr>
      </w:pPr>
      <w:r>
        <w:rPr>
          <w:rFonts w:ascii="Calibri" w:hAnsi="Calibri" w:cs="Arial"/>
        </w:rPr>
        <w:t>Αναφέρεται το σχέδιο νόμου στη</w:t>
      </w:r>
      <w:r w:rsidR="00915650" w:rsidRPr="0075491C">
        <w:rPr>
          <w:rFonts w:ascii="Calibri" w:hAnsi="Calibri" w:cs="Arial"/>
        </w:rPr>
        <w:t xml:space="preserve"> γονική άδεια για</w:t>
      </w:r>
      <w:r w:rsidR="007474A6">
        <w:rPr>
          <w:rFonts w:ascii="Calibri" w:hAnsi="Calibri" w:cs="Arial"/>
        </w:rPr>
        <w:t xml:space="preserve"> </w:t>
      </w:r>
      <w:r w:rsidR="00915650" w:rsidRPr="0075491C">
        <w:rPr>
          <w:rFonts w:ascii="Calibri" w:hAnsi="Calibri" w:cs="Arial"/>
        </w:rPr>
        <w:t>τους λιμενικούς, αλλά νόμος δεν γίνεται για ένα άλλο θέμα</w:t>
      </w:r>
      <w:r w:rsidR="002A78FC">
        <w:rPr>
          <w:rFonts w:ascii="Calibri" w:hAnsi="Calibri" w:cs="Arial"/>
        </w:rPr>
        <w:t>,</w:t>
      </w:r>
      <w:r w:rsidR="00915650" w:rsidRPr="0075491C">
        <w:rPr>
          <w:rFonts w:ascii="Calibri" w:hAnsi="Calibri" w:cs="Arial"/>
        </w:rPr>
        <w:t xml:space="preserve"> που αφορά </w:t>
      </w:r>
      <w:r w:rsidR="002A78FC">
        <w:rPr>
          <w:rFonts w:ascii="Calibri" w:hAnsi="Calibri" w:cs="Arial"/>
        </w:rPr>
        <w:t>στο προσωπικό του Λ</w:t>
      </w:r>
      <w:r w:rsidR="00915650" w:rsidRPr="0075491C">
        <w:rPr>
          <w:rFonts w:ascii="Calibri" w:hAnsi="Calibri" w:cs="Arial"/>
        </w:rPr>
        <w:t xml:space="preserve">ιμενικού, που με χαμηλούς </w:t>
      </w:r>
      <w:r w:rsidR="00915650" w:rsidRPr="0075491C">
        <w:rPr>
          <w:rFonts w:ascii="Calibri" w:hAnsi="Calibri" w:cs="Arial"/>
        </w:rPr>
        <w:lastRenderedPageBreak/>
        <w:t>μισ</w:t>
      </w:r>
      <w:r w:rsidR="002A78FC">
        <w:rPr>
          <w:rFonts w:ascii="Calibri" w:hAnsi="Calibri" w:cs="Arial"/>
        </w:rPr>
        <w:t xml:space="preserve">θούς </w:t>
      </w:r>
      <w:r w:rsidR="00915650" w:rsidRPr="0075491C">
        <w:rPr>
          <w:rFonts w:ascii="Calibri" w:hAnsi="Calibri" w:cs="Arial"/>
        </w:rPr>
        <w:t>αντιμετωπίζουν πανάκριβα ενοίκια στα λιμάνια</w:t>
      </w:r>
      <w:r w:rsidR="002A78FC">
        <w:rPr>
          <w:rFonts w:ascii="Calibri" w:hAnsi="Calibri" w:cs="Arial"/>
        </w:rPr>
        <w:t>,</w:t>
      </w:r>
      <w:r w:rsidR="00915650" w:rsidRPr="0075491C">
        <w:rPr>
          <w:rFonts w:ascii="Calibri" w:hAnsi="Calibri" w:cs="Arial"/>
        </w:rPr>
        <w:t xml:space="preserve"> όπου υπηρετούν τους καλοκαιρινούς μήνες. Ένας λόγος γι’ αυτό είναι η παντελής έλλειψη κοινωνικής κατοικίας. </w:t>
      </w:r>
      <w:r w:rsidR="002A78FC">
        <w:rPr>
          <w:rFonts w:ascii="Calibri" w:hAnsi="Calibri" w:cs="Arial"/>
        </w:rPr>
        <w:t>Το</w:t>
      </w:r>
      <w:r w:rsidR="00915650" w:rsidRPr="0075491C">
        <w:rPr>
          <w:rFonts w:ascii="Calibri" w:hAnsi="Calibri" w:cs="Arial"/>
        </w:rPr>
        <w:t xml:space="preserve"> ΜέΡΑ25 έχει στο πρόγραμμα του την ίδρυση οργανισμού κοινωνικής κατοικίας. Ένας άλλος λόγος είναι</w:t>
      </w:r>
      <w:r w:rsidR="002A78FC">
        <w:rPr>
          <w:rFonts w:ascii="Calibri" w:hAnsi="Calibri" w:cs="Arial"/>
        </w:rPr>
        <w:t xml:space="preserve"> η μαζική και ραγδαία αύξηση του φαινομένου</w:t>
      </w:r>
      <w:r w:rsidR="00915650" w:rsidRPr="0075491C">
        <w:rPr>
          <w:rFonts w:ascii="Calibri" w:hAnsi="Calibri" w:cs="Arial"/>
        </w:rPr>
        <w:t xml:space="preserve"> </w:t>
      </w:r>
      <w:r w:rsidR="002A78FC" w:rsidRPr="0075491C">
        <w:rPr>
          <w:rFonts w:ascii="Calibri" w:hAnsi="Calibri" w:cs="Arial"/>
          <w:lang w:val="en-US"/>
        </w:rPr>
        <w:t>Airbnb</w:t>
      </w:r>
      <w:r w:rsidR="00915650" w:rsidRPr="0075491C">
        <w:rPr>
          <w:rFonts w:ascii="Calibri" w:hAnsi="Calibri" w:cs="Arial"/>
        </w:rPr>
        <w:t>, κυρία Υφυπουργέ. Έχετε βάλει απέναντί σας τις τοπικές κοινωνίες και τους πολίτες, λόγω έλλε</w:t>
      </w:r>
      <w:r w:rsidR="000E6A05">
        <w:rPr>
          <w:rFonts w:ascii="Calibri" w:hAnsi="Calibri" w:cs="Arial"/>
        </w:rPr>
        <w:t xml:space="preserve">ιψης κατοικιών και πολύ υψηλών </w:t>
      </w:r>
      <w:r w:rsidR="00915650" w:rsidRPr="0075491C">
        <w:rPr>
          <w:rFonts w:ascii="Calibri" w:hAnsi="Calibri" w:cs="Arial"/>
        </w:rPr>
        <w:t xml:space="preserve">ενοικίων, λόγω του </w:t>
      </w:r>
      <w:r w:rsidR="000E6A05" w:rsidRPr="0075491C">
        <w:rPr>
          <w:rFonts w:ascii="Calibri" w:hAnsi="Calibri" w:cs="Arial"/>
          <w:lang w:val="en-US"/>
        </w:rPr>
        <w:t>Airbnb</w:t>
      </w:r>
      <w:r w:rsidR="00915650" w:rsidRPr="0075491C">
        <w:rPr>
          <w:rFonts w:ascii="Calibri" w:hAnsi="Calibri" w:cs="Arial"/>
        </w:rPr>
        <w:t>. Έχετε βάλει απέναντί σας τους μικρούς και μεμονωμένους ιδιοκτήτες τέτοιων καταλυμάτων. Έχετε βάλει απέναντί σας όλους τους φορείς του τουρισμού, το Ξενοδοχειακό Επιμελητήριο Ελλάδος, την Πανελλήνια</w:t>
      </w:r>
      <w:r w:rsidR="000E6A05">
        <w:rPr>
          <w:rFonts w:ascii="Calibri" w:hAnsi="Calibri" w:cs="Arial"/>
        </w:rPr>
        <w:t xml:space="preserve"> Ομοσπονδία Ξενοδόχων, τον ΣΕΤΕ, την ΣΕΤΚΕ.</w:t>
      </w:r>
      <w:r w:rsidR="00915650" w:rsidRPr="0075491C">
        <w:rPr>
          <w:rFonts w:ascii="Calibri" w:hAnsi="Calibri" w:cs="Arial"/>
        </w:rPr>
        <w:t xml:space="preserve"> Έχετε βάλει απέναντί σας το Υπουργείο Εσωτερικών, το Υπουργείο Εργασίας και Κοινωνικών Υποθέσεων, το Υπουργείο Οικονομικών, διότι το κράτος χάνει τεράστια έσοδα από αυτή τη δραστηριότητα. </w:t>
      </w:r>
    </w:p>
    <w:p w:rsidR="000E6A05" w:rsidRDefault="00915650" w:rsidP="000F2F22">
      <w:pPr>
        <w:spacing w:line="276" w:lineRule="auto"/>
        <w:ind w:firstLine="720"/>
        <w:contextualSpacing/>
        <w:jc w:val="both"/>
        <w:rPr>
          <w:rFonts w:ascii="Calibri" w:hAnsi="Calibri" w:cs="Arial"/>
        </w:rPr>
      </w:pPr>
      <w:r w:rsidRPr="0075491C">
        <w:rPr>
          <w:rFonts w:ascii="Calibri" w:hAnsi="Calibri" w:cs="Arial"/>
        </w:rPr>
        <w:t>Κλείνοντας, θέλω να ευχαριστήσω το προσωπικό του Λιμενικού Σώματος, που υπερβαίνοντας</w:t>
      </w:r>
      <w:r w:rsidR="007474A6">
        <w:rPr>
          <w:rFonts w:ascii="Calibri" w:hAnsi="Calibri" w:cs="Arial"/>
        </w:rPr>
        <w:t xml:space="preserve"> </w:t>
      </w:r>
      <w:r w:rsidRPr="0075491C">
        <w:rPr>
          <w:rFonts w:ascii="Calibri" w:hAnsi="Calibri" w:cs="Arial"/>
        </w:rPr>
        <w:t>εαυτούς, υποστελεχωμένοι και με λιγοστά μέσα, πληρώνουν πολύ υψηλά ενοίκια εκεί που υπηρετούν</w:t>
      </w:r>
      <w:r w:rsidR="007474A6">
        <w:rPr>
          <w:rFonts w:ascii="Calibri" w:hAnsi="Calibri" w:cs="Arial"/>
        </w:rPr>
        <w:t xml:space="preserve"> </w:t>
      </w:r>
      <w:r w:rsidRPr="0075491C">
        <w:rPr>
          <w:rFonts w:ascii="Calibri" w:hAnsi="Calibri" w:cs="Arial"/>
        </w:rPr>
        <w:t>τους καλοκαιριν</w:t>
      </w:r>
      <w:r w:rsidR="000E6A05">
        <w:rPr>
          <w:rFonts w:ascii="Calibri" w:hAnsi="Calibri" w:cs="Arial"/>
        </w:rPr>
        <w:t xml:space="preserve">ούς μήνες, ανταποκρινόμενοι παρά </w:t>
      </w:r>
      <w:r w:rsidRPr="0075491C">
        <w:rPr>
          <w:rFonts w:ascii="Calibri" w:hAnsi="Calibri" w:cs="Arial"/>
        </w:rPr>
        <w:t xml:space="preserve">ταύτα στις υποχρεώσεις τους. </w:t>
      </w:r>
    </w:p>
    <w:p w:rsidR="00915650" w:rsidRPr="0075491C" w:rsidRDefault="00915650" w:rsidP="000F2F22">
      <w:pPr>
        <w:spacing w:line="276" w:lineRule="auto"/>
        <w:ind w:firstLine="720"/>
        <w:contextualSpacing/>
        <w:jc w:val="both"/>
        <w:rPr>
          <w:rFonts w:ascii="Calibri" w:hAnsi="Calibri" w:cs="Arial"/>
        </w:rPr>
      </w:pPr>
      <w:r w:rsidRPr="0075491C">
        <w:rPr>
          <w:rFonts w:ascii="Calibri" w:hAnsi="Calibri" w:cs="Arial"/>
        </w:rPr>
        <w:t>Σας ευχαριστώ πολύ.</w:t>
      </w:r>
    </w:p>
    <w:p w:rsidR="000E6A05" w:rsidRDefault="00915650" w:rsidP="000F2F22">
      <w:pPr>
        <w:spacing w:line="276" w:lineRule="auto"/>
        <w:ind w:firstLine="720"/>
        <w:contextualSpacing/>
        <w:jc w:val="both"/>
        <w:rPr>
          <w:rFonts w:ascii="Calibri" w:hAnsi="Calibri" w:cs="Arial"/>
        </w:rPr>
      </w:pPr>
      <w:r w:rsidRPr="0075491C">
        <w:rPr>
          <w:rFonts w:ascii="Calibri" w:hAnsi="Calibri" w:cs="Arial"/>
          <w:b/>
        </w:rPr>
        <w:t>ΓΕ</w:t>
      </w:r>
      <w:r w:rsidRPr="0075491C">
        <w:rPr>
          <w:rFonts w:ascii="Calibri" w:hAnsi="Calibri"/>
          <w:b/>
        </w:rPr>
        <w:t>ΩΡΓΙΟΣ ΒΛΑΧΟΣ</w:t>
      </w:r>
      <w:r w:rsidR="000E6A05">
        <w:rPr>
          <w:rFonts w:ascii="Calibri" w:hAnsi="Calibri"/>
          <w:b/>
        </w:rPr>
        <w:t xml:space="preserve"> </w:t>
      </w:r>
      <w:r w:rsidRPr="0075491C">
        <w:rPr>
          <w:rFonts w:ascii="Calibri" w:hAnsi="Calibri"/>
          <w:b/>
        </w:rPr>
        <w:t xml:space="preserve">(Πρόεδρος της Επιτροπής): </w:t>
      </w:r>
      <w:r w:rsidRPr="0075491C">
        <w:rPr>
          <w:rFonts w:ascii="Calibri" w:hAnsi="Calibri" w:cs="Arial"/>
        </w:rPr>
        <w:t>Ευχαριστούμε τον κ. Λογιάδη</w:t>
      </w:r>
      <w:r w:rsidR="000E6A05">
        <w:rPr>
          <w:rFonts w:ascii="Calibri" w:hAnsi="Calibri" w:cs="Arial"/>
        </w:rPr>
        <w:t xml:space="preserve">, με τον οποίο ολοκληρώθηκαν </w:t>
      </w:r>
      <w:r w:rsidRPr="0075491C">
        <w:rPr>
          <w:rFonts w:ascii="Calibri" w:hAnsi="Calibri" w:cs="Arial"/>
        </w:rPr>
        <w:t>οι</w:t>
      </w:r>
      <w:r w:rsidR="000E6A05">
        <w:rPr>
          <w:rFonts w:ascii="Calibri" w:hAnsi="Calibri" w:cs="Arial"/>
        </w:rPr>
        <w:t xml:space="preserve"> εισηγήσεις των εκπροσώπων των Κ</w:t>
      </w:r>
      <w:r w:rsidRPr="0075491C">
        <w:rPr>
          <w:rFonts w:ascii="Calibri" w:hAnsi="Calibri" w:cs="Arial"/>
        </w:rPr>
        <w:t xml:space="preserve">ομμάτων. </w:t>
      </w:r>
    </w:p>
    <w:p w:rsidR="00915650" w:rsidRPr="0075491C" w:rsidRDefault="00915650" w:rsidP="000F2F22">
      <w:pPr>
        <w:spacing w:line="276" w:lineRule="auto"/>
        <w:ind w:firstLine="720"/>
        <w:contextualSpacing/>
        <w:jc w:val="both"/>
        <w:rPr>
          <w:rFonts w:ascii="Calibri" w:hAnsi="Calibri"/>
        </w:rPr>
      </w:pPr>
      <w:r w:rsidRPr="0075491C">
        <w:rPr>
          <w:rFonts w:ascii="Calibri" w:hAnsi="Calibri"/>
        </w:rPr>
        <w:t>Το</w:t>
      </w:r>
      <w:r w:rsidR="000E6A05">
        <w:rPr>
          <w:rFonts w:ascii="Calibri" w:hAnsi="Calibri"/>
        </w:rPr>
        <w:t>ν</w:t>
      </w:r>
      <w:r w:rsidRPr="0075491C">
        <w:rPr>
          <w:rFonts w:ascii="Calibri" w:hAnsi="Calibri"/>
        </w:rPr>
        <w:t xml:space="preserve"> λόγο έχει</w:t>
      </w:r>
      <w:r w:rsidR="000E6A05">
        <w:rPr>
          <w:rFonts w:ascii="Calibri" w:hAnsi="Calibri"/>
        </w:rPr>
        <w:t xml:space="preserve"> ζητήσει</w:t>
      </w:r>
      <w:r w:rsidRPr="0075491C">
        <w:rPr>
          <w:rFonts w:ascii="Calibri" w:hAnsi="Calibri"/>
        </w:rPr>
        <w:t xml:space="preserve"> ο κ. Φάμελλος.</w:t>
      </w:r>
    </w:p>
    <w:p w:rsidR="00C040B1" w:rsidRDefault="00C040B1" w:rsidP="00C040B1">
      <w:pPr>
        <w:spacing w:line="276" w:lineRule="auto"/>
        <w:ind w:firstLine="720"/>
        <w:contextualSpacing/>
        <w:jc w:val="both"/>
      </w:pPr>
      <w:r w:rsidRPr="0075491C">
        <w:rPr>
          <w:rFonts w:cstheme="minorHAnsi"/>
          <w:b/>
        </w:rPr>
        <w:t>ΣΩΚΡΑΤΗΣ ΦΑΜΕΛΛΟΣ</w:t>
      </w:r>
      <w:r>
        <w:rPr>
          <w:rFonts w:cstheme="minorHAnsi"/>
        </w:rPr>
        <w:t xml:space="preserve">: </w:t>
      </w:r>
      <w:r>
        <w:t xml:space="preserve">Ευχαριστώ πολύ, </w:t>
      </w:r>
      <w:r w:rsidRPr="0075491C">
        <w:t xml:space="preserve">κύριε Πρόεδρε. </w:t>
      </w:r>
    </w:p>
    <w:p w:rsidR="00C040B1" w:rsidRDefault="00C040B1" w:rsidP="00C040B1">
      <w:pPr>
        <w:spacing w:line="276" w:lineRule="auto"/>
        <w:ind w:firstLine="720"/>
        <w:contextualSpacing/>
        <w:jc w:val="both"/>
      </w:pPr>
      <w:r w:rsidRPr="0075491C">
        <w:t xml:space="preserve">Κυρίες και κύριοι Βουλευτές, </w:t>
      </w:r>
      <w:r>
        <w:t>κυρία και κύριε Υπουργέ, καταρχά</w:t>
      </w:r>
      <w:r w:rsidRPr="0075491C">
        <w:t>ς</w:t>
      </w:r>
      <w:r>
        <w:t>,</w:t>
      </w:r>
      <w:r w:rsidRPr="0075491C">
        <w:t xml:space="preserve"> να ευχηθώ καλή Μεγάλη Εβδομάδα</w:t>
      </w:r>
      <w:r>
        <w:t xml:space="preserve">. </w:t>
      </w:r>
    </w:p>
    <w:p w:rsidR="00C040B1" w:rsidRDefault="00C040B1" w:rsidP="00C040B1">
      <w:pPr>
        <w:spacing w:line="276" w:lineRule="auto"/>
        <w:ind w:firstLine="720"/>
        <w:contextualSpacing/>
        <w:jc w:val="both"/>
      </w:pPr>
      <w:r>
        <w:t xml:space="preserve">Επίσης, θέλω </w:t>
      </w:r>
      <w:r w:rsidRPr="0075491C">
        <w:t>να σας πω κυρία και κύριε Υπουργέ</w:t>
      </w:r>
      <w:r>
        <w:t>,</w:t>
      </w:r>
      <w:r w:rsidRPr="0075491C">
        <w:t xml:space="preserve"> ότι μου κάνει ιδιαίτερη εντύπωση</w:t>
      </w:r>
      <w:r>
        <w:t xml:space="preserve">, το πώς ένα νομοσχέδιο που </w:t>
      </w:r>
      <w:r w:rsidRPr="0075491C">
        <w:t>υποβάλλεται από το Υπουργείο Ναυτιλίας και Νησιωτικής Πολιτικής</w:t>
      </w:r>
      <w:r>
        <w:t>,</w:t>
      </w:r>
      <w:r w:rsidRPr="0075491C">
        <w:t xml:space="preserve"> έχει μέσα μέχρι και</w:t>
      </w:r>
      <w:r>
        <w:t xml:space="preserve"> τα</w:t>
      </w:r>
      <w:r w:rsidRPr="0075491C">
        <w:t xml:space="preserve"> χιονοδρομικά κέντρα. Νομίζω ότι </w:t>
      </w:r>
      <w:r>
        <w:t xml:space="preserve">δεν υπάρχει καλύτερο παράδειγμα, </w:t>
      </w:r>
      <w:r w:rsidRPr="0075491C">
        <w:t>που να αποδεικνύει</w:t>
      </w:r>
      <w:r>
        <w:t>,</w:t>
      </w:r>
      <w:r w:rsidRPr="0075491C">
        <w:t xml:space="preserve"> όχι την </w:t>
      </w:r>
      <w:proofErr w:type="spellStart"/>
      <w:r w:rsidRPr="0075491C">
        <w:t>επιτελι</w:t>
      </w:r>
      <w:r>
        <w:t>κότητα</w:t>
      </w:r>
      <w:proofErr w:type="spellEnd"/>
      <w:r>
        <w:t xml:space="preserve"> της Κυβέρνησης, αλλά ότι, </w:t>
      </w:r>
      <w:r w:rsidRPr="0075491C">
        <w:t>δυστυχώς</w:t>
      </w:r>
      <w:r>
        <w:t>, αυτό που έλεγε ο κ.</w:t>
      </w:r>
      <w:r w:rsidRPr="0075491C">
        <w:t xml:space="preserve"> Μητσοτάκης</w:t>
      </w:r>
      <w:r>
        <w:t>,</w:t>
      </w:r>
      <w:r w:rsidRPr="0075491C">
        <w:t xml:space="preserve"> ότι δεν θα είστε,</w:t>
      </w:r>
      <w:r>
        <w:t xml:space="preserve"> εσείς το πετύχατε. Μί</w:t>
      </w:r>
      <w:r w:rsidRPr="0075491C">
        <w:t xml:space="preserve">α Κυβέρνηση «τουρλού». Αυτό είναι το νομοσχέδιο. Χιονοδρομικά </w:t>
      </w:r>
      <w:r>
        <w:t xml:space="preserve">κέντρα, τα οποία φέρνει ο κ. Πλακιωτάκης, </w:t>
      </w:r>
      <w:r w:rsidRPr="0075491C">
        <w:t>μάλιστα</w:t>
      </w:r>
      <w:r>
        <w:t>,</w:t>
      </w:r>
      <w:r w:rsidRPr="0075491C">
        <w:t xml:space="preserve"> εκτός διαβούλευσης όλες οι διατάξεις τουρισμού. Δεν ξέρω ποιο ήταν το πρόβλημα του Υπουργείου Τουρισμού και δεν νομοθέτησε</w:t>
      </w:r>
      <w:r>
        <w:t>,</w:t>
      </w:r>
      <w:r w:rsidRPr="0075491C">
        <w:t xml:space="preserve"> όπως έπρ</w:t>
      </w:r>
      <w:r>
        <w:t xml:space="preserve">επε, αλλά εμείς αυτό βλέπουμε. </w:t>
      </w:r>
      <w:r w:rsidRPr="0075491C">
        <w:t>Αυτή η Κυβέρνηση</w:t>
      </w:r>
      <w:r>
        <w:t>.</w:t>
      </w:r>
      <w:r w:rsidRPr="0075491C">
        <w:t xml:space="preserve"> </w:t>
      </w:r>
    </w:p>
    <w:p w:rsidR="00C040B1" w:rsidRPr="0075491C" w:rsidRDefault="00C040B1" w:rsidP="00C040B1">
      <w:pPr>
        <w:spacing w:line="276" w:lineRule="auto"/>
        <w:ind w:firstLine="720"/>
        <w:contextualSpacing/>
        <w:jc w:val="both"/>
      </w:pPr>
      <w:r>
        <w:t>Ε</w:t>
      </w:r>
      <w:r w:rsidRPr="0075491C">
        <w:t>ν πάση περιπτώσει, θα μπορούσα να πω</w:t>
      </w:r>
      <w:r>
        <w:t>, ότι αυτό είναι το τελευταίο, γιατί</w:t>
      </w:r>
      <w:r w:rsidRPr="0075491C">
        <w:t xml:space="preserve"> εμείς έχουμε την ικανότητα να επεξεργαστούμε τις διατάξεις. Όμως, το ότι έρχεστε σήμερα δύο Υπ</w:t>
      </w:r>
      <w:r>
        <w:t>ουργοί, εκπρόσωποι παραγωγικών Υ</w:t>
      </w:r>
      <w:r w:rsidRPr="0075491C">
        <w:t>πουργείων, για να μας αποδείξετε την προχειρότητα, ενώ</w:t>
      </w:r>
      <w:r>
        <w:t>,</w:t>
      </w:r>
      <w:r w:rsidRPr="0075491C">
        <w:t xml:space="preserve"> ταυτόχρονα</w:t>
      </w:r>
      <w:r>
        <w:t>,</w:t>
      </w:r>
      <w:r w:rsidRPr="0075491C">
        <w:t xml:space="preserve"> η Κυβέρνησή σας έχει υποθηκεύσει την ανάπτυξη και τη λειτουργία των τομέων και της ν</w:t>
      </w:r>
      <w:r>
        <w:t>αυτιλίας και του τουρισμού με μί</w:t>
      </w:r>
      <w:r w:rsidRPr="0075491C">
        <w:t>α τραγική κρίση ακρίβειας στην αγορά</w:t>
      </w:r>
      <w:r>
        <w:t>,</w:t>
      </w:r>
      <w:r w:rsidRPr="0075491C">
        <w:t xml:space="preserve"> την οποία δεν μπορεί ν</w:t>
      </w:r>
      <w:r>
        <w:t xml:space="preserve">α διαχειριστείτε, αυτό είναι </w:t>
      </w:r>
      <w:r w:rsidRPr="0075491C">
        <w:t xml:space="preserve">πρόβλημα που πληρώνουν όλοι οι πολίτες εξαιτίας σας. </w:t>
      </w:r>
    </w:p>
    <w:p w:rsidR="00915650" w:rsidRPr="00EA70C9" w:rsidRDefault="00C040B1" w:rsidP="00EA70C9">
      <w:pPr>
        <w:spacing w:line="276" w:lineRule="auto"/>
        <w:ind w:firstLine="720"/>
        <w:contextualSpacing/>
        <w:jc w:val="both"/>
        <w:rPr>
          <w:rFonts w:ascii="Calibri" w:hAnsi="Calibri"/>
        </w:rPr>
      </w:pPr>
      <w:r w:rsidRPr="0075491C">
        <w:t xml:space="preserve">Εγώ, λοιπόν, οφείλω, </w:t>
      </w:r>
      <w:r>
        <w:t xml:space="preserve">κύριε Πρόεδρε, </w:t>
      </w:r>
      <w:r w:rsidRPr="0075491C">
        <w:t>να καταθέσω</w:t>
      </w:r>
      <w:r>
        <w:t>,</w:t>
      </w:r>
      <w:r w:rsidRPr="0075491C">
        <w:t xml:space="preserve"> ότι σήμερα η Ελλάδα έχει πιάσει</w:t>
      </w:r>
      <w:r>
        <w:t>,</w:t>
      </w:r>
      <w:r w:rsidRPr="0075491C">
        <w:t xml:space="preserve"> επιτέλους</w:t>
      </w:r>
      <w:r>
        <w:t>,</w:t>
      </w:r>
      <w:r w:rsidRPr="0075491C">
        <w:t xml:space="preserve"> το</w:t>
      </w:r>
      <w:r>
        <w:t>ν στόχο του κ.</w:t>
      </w:r>
      <w:r w:rsidRPr="0075491C">
        <w:t xml:space="preserve"> Μητσοτάκη, να είναι πρώτη στην Ευρώπη για πολλές συνεχόμενες </w:t>
      </w:r>
      <w:r>
        <w:t>η</w:t>
      </w:r>
      <w:r w:rsidRPr="0075491C">
        <w:t xml:space="preserve">μέρες. </w:t>
      </w:r>
      <w:r>
        <w:t>Όμως,</w:t>
      </w:r>
      <w:r w:rsidRPr="0075491C">
        <w:t xml:space="preserve"> είναι πρώτη από το τέλος. Έχουμε την πιο ακριβή αγορά χονδρεμπορικής ηλεκτρικής ενέργειας</w:t>
      </w:r>
      <w:r>
        <w:t>,</w:t>
      </w:r>
      <w:r w:rsidRPr="0075491C">
        <w:t xml:space="preserve"> που μεταφέρεται </w:t>
      </w:r>
      <w:r>
        <w:t>στους καταναλωτές. Σ</w:t>
      </w:r>
      <w:r w:rsidRPr="0075491C">
        <w:t>ήμερα</w:t>
      </w:r>
      <w:r>
        <w:t>, η</w:t>
      </w:r>
      <w:r w:rsidRPr="00C040B1">
        <w:t xml:space="preserve"> </w:t>
      </w:r>
      <w:r>
        <w:t>Ελλάδα με 255,</w:t>
      </w:r>
      <w:r w:rsidRPr="0075491C">
        <w:t>95 ευρώ τη μεγαβατώρα</w:t>
      </w:r>
      <w:r>
        <w:t>,</w:t>
      </w:r>
      <w:r w:rsidRPr="0075491C">
        <w:t xml:space="preserve"> είναι 45% ακριβότερη από τη δεύτερη Ιταλία που έχει 175,93. Προσέξτε τώρα. Η ναυτιλία</w:t>
      </w:r>
      <w:r>
        <w:t xml:space="preserve"> και</w:t>
      </w:r>
      <w:r w:rsidRPr="0075491C">
        <w:t xml:space="preserve"> ο τουρισμός θα αναπτυχθούν με αυτή την αγορά</w:t>
      </w:r>
      <w:r w:rsidR="00EA70C9">
        <w:rPr>
          <w:rFonts w:ascii="Calibri" w:hAnsi="Calibri"/>
        </w:rPr>
        <w:t xml:space="preserve"> </w:t>
      </w:r>
      <w:r w:rsidR="00915650" w:rsidRPr="0075491C">
        <w:t>ενέργειας. Με αυτό το κόστος θα αναπτυχθούν και οι καταναλωτές θα επιβιώσουν με την Κυβέρνηση Μητσοτάκη. Εδώ υπάρχει</w:t>
      </w:r>
      <w:r w:rsidR="00A60706">
        <w:t>,</w:t>
      </w:r>
      <w:r w:rsidR="00915650" w:rsidRPr="0075491C">
        <w:t xml:space="preserve"> πλέον</w:t>
      </w:r>
      <w:r w:rsidR="00A60706">
        <w:t>,</w:t>
      </w:r>
      <w:r w:rsidR="00915650" w:rsidRPr="0075491C">
        <w:t xml:space="preserve"> ένα δίλημμα. Για να επιβιώσει η κοινωνία και η οικονομία, δεν επιτρέ</w:t>
      </w:r>
      <w:r w:rsidR="00A60706">
        <w:t xml:space="preserve">πεται να επιβιώσει η Κυβέρνηση. Πρέπει αυτή </w:t>
      </w:r>
      <w:r w:rsidR="00915650" w:rsidRPr="0075491C">
        <w:t>η Κυβέρνηση να «πέσει» το συντομότερο. Δεν υπάρχει διέξοδος</w:t>
      </w:r>
      <w:r w:rsidR="00A60706">
        <w:t>,</w:t>
      </w:r>
      <w:r w:rsidR="00915650" w:rsidRPr="0075491C">
        <w:t xml:space="preserve"> πλέον. Βασικές αγορανομικές λειτουργίες αισχροκέρδειας δεν ελέ</w:t>
      </w:r>
      <w:r w:rsidR="00A60706">
        <w:t>γχονται στην αγορά.</w:t>
      </w:r>
      <w:r w:rsidR="00915650" w:rsidRPr="0075491C">
        <w:t xml:space="preserve"> </w:t>
      </w:r>
    </w:p>
    <w:p w:rsidR="00A60706" w:rsidRDefault="00A60706" w:rsidP="000F2F22">
      <w:pPr>
        <w:spacing w:line="276" w:lineRule="auto"/>
        <w:ind w:firstLine="720"/>
        <w:contextualSpacing/>
        <w:jc w:val="both"/>
      </w:pPr>
      <w:r>
        <w:t xml:space="preserve">Πάμε λίγο σε τρία </w:t>
      </w:r>
      <w:r w:rsidR="00915650" w:rsidRPr="0075491C">
        <w:t>άρθρα. Κύριε Πλακιωτάκη, σας ενημέρωσα έξω</w:t>
      </w:r>
      <w:r>
        <w:t>,</w:t>
      </w:r>
      <w:r w:rsidR="00915650" w:rsidRPr="0075491C">
        <w:t xml:space="preserve"> ατύπως</w:t>
      </w:r>
      <w:r>
        <w:t>,</w:t>
      </w:r>
      <w:r w:rsidR="00915650" w:rsidRPr="0075491C">
        <w:t xml:space="preserve"> ότι υπάρχε</w:t>
      </w:r>
      <w:r>
        <w:t>ι κάποιο σοβαρό θέμα, σε ότι αφορά σ</w:t>
      </w:r>
      <w:r w:rsidR="00915650" w:rsidRPr="0075491C">
        <w:t xml:space="preserve">τη νομοθεσία περιβάλλοντος για βασικά άρθρα. Θα τα καταθέσουμε εδώ στην κατ’ άρθρον. Στο άρθρο 81, λοιπόν, </w:t>
      </w:r>
      <w:r>
        <w:t xml:space="preserve">υπάρχει ένα σοβαρότατο θέμα </w:t>
      </w:r>
      <w:r w:rsidR="00915650" w:rsidRPr="0075491C">
        <w:t>διαφάνειας</w:t>
      </w:r>
      <w:r>
        <w:t>,</w:t>
      </w:r>
      <w:r w:rsidR="00915650" w:rsidRPr="0075491C">
        <w:t xml:space="preserve"> αλλά και αγοράς κανόνων της οικονομίας</w:t>
      </w:r>
      <w:r>
        <w:t>,</w:t>
      </w:r>
      <w:r w:rsidR="00915650" w:rsidRPr="0075491C">
        <w:t xml:space="preserve"> ως προς τη διαχείριση αποβλήτων. Η Κυβέρνηση της Νέας Δημοκρατίας είχε δώσει</w:t>
      </w:r>
      <w:r>
        <w:t>,</w:t>
      </w:r>
      <w:r w:rsidR="00915650" w:rsidRPr="0075491C">
        <w:t xml:space="preserve"> ήδη</w:t>
      </w:r>
      <w:r>
        <w:t>,</w:t>
      </w:r>
      <w:r w:rsidR="00915650" w:rsidRPr="0075491C">
        <w:t xml:space="preserve"> μία παράταση για τις υφιστάμενες παλαιότερες συμβάσεις και έρχεται τώρα και επεκτείνει την παράταση αυτή για τη διαχείριση των αποβλήτων. Ποια είναι</w:t>
      </w:r>
      <w:r>
        <w:t>,</w:t>
      </w:r>
      <w:r w:rsidR="00915650" w:rsidRPr="0075491C">
        <w:t xml:space="preserve"> </w:t>
      </w:r>
      <w:r>
        <w:t>όμως,</w:t>
      </w:r>
      <w:r w:rsidR="00915650" w:rsidRPr="0075491C">
        <w:t xml:space="preserve"> η αλήθεια; </w:t>
      </w:r>
    </w:p>
    <w:p w:rsidR="00411163" w:rsidRDefault="00411163" w:rsidP="00411163">
      <w:pPr>
        <w:spacing w:line="276" w:lineRule="auto"/>
        <w:ind w:firstLine="720"/>
        <w:contextualSpacing/>
        <w:jc w:val="both"/>
      </w:pPr>
      <w:r>
        <w:t>Η αλήθεια είναι, ότι με το ν.</w:t>
      </w:r>
      <w:r w:rsidRPr="0075491C">
        <w:t>4504/17 της Κυβέρνησης του ΣΥΡΙΖΑ, είχε</w:t>
      </w:r>
      <w:r>
        <w:t>,</w:t>
      </w:r>
      <w:r w:rsidRPr="0075491C">
        <w:t xml:space="preserve"> ήδη</w:t>
      </w:r>
      <w:r>
        <w:t>,</w:t>
      </w:r>
      <w:r w:rsidRPr="0075491C">
        <w:t xml:space="preserve"> προβλεφθεί όλη η ευρωπαϊκή κανονικότητα στη διαχείριση αποβλήτων. Δηλαδή, διαλογή στην πηγή, τέσσερα ρεύματα ανακύκλωσης, χωριστή διαχείριση επικίνδυνων και δυνατότητα στους υπόχρεους, δηλαδή</w:t>
      </w:r>
      <w:r>
        <w:t>,</w:t>
      </w:r>
      <w:r w:rsidRPr="0075491C">
        <w:t xml:space="preserve"> στις ναυτιλιακές εταιρείες, στη ναυτιλία, να συνεργάζονται με πολλούς παρόχους υπηρεσιών</w:t>
      </w:r>
      <w:r>
        <w:t>,</w:t>
      </w:r>
      <w:r w:rsidRPr="0075491C">
        <w:t xml:space="preserve"> που θα τηρούν τις υποχρεώσεις, έτσι ώστε να μην υπάρχει μονοπώλιο. </w:t>
      </w:r>
    </w:p>
    <w:p w:rsidR="00411163" w:rsidRDefault="00411163" w:rsidP="00411163">
      <w:pPr>
        <w:spacing w:line="276" w:lineRule="auto"/>
        <w:ind w:firstLine="720"/>
        <w:contextualSpacing/>
        <w:jc w:val="both"/>
      </w:pPr>
      <w:r w:rsidRPr="0075491C">
        <w:t>Άρα</w:t>
      </w:r>
      <w:r>
        <w:t xml:space="preserve">, </w:t>
      </w:r>
      <w:r w:rsidRPr="0075491C">
        <w:t>και περιβαλλοντικό κεκτημένο και κεκτημένο του ανταγωνισμού ικανοποιούνταν.</w:t>
      </w:r>
      <w:r w:rsidR="007474A6">
        <w:t xml:space="preserve"> </w:t>
      </w:r>
      <w:r w:rsidRPr="0075491C">
        <w:t>Έρ</w:t>
      </w:r>
      <w:r>
        <w:t xml:space="preserve">χονται οι «Μένουμε </w:t>
      </w:r>
      <w:proofErr w:type="spellStart"/>
      <w:r>
        <w:t>Ευρώπηδες</w:t>
      </w:r>
      <w:proofErr w:type="spellEnd"/>
      <w:r>
        <w:t>», γιατί ο κ.</w:t>
      </w:r>
      <w:r w:rsidRPr="0075491C">
        <w:t xml:space="preserve"> Πλακιωτάκης ήταν στους «Μένουμε </w:t>
      </w:r>
      <w:proofErr w:type="spellStart"/>
      <w:r w:rsidRPr="0075491C">
        <w:t>Ευρώπηδες</w:t>
      </w:r>
      <w:proofErr w:type="spellEnd"/>
      <w:r w:rsidRPr="0075491C">
        <w:t>», εκτός αν δεν θεωρεί</w:t>
      </w:r>
      <w:r>
        <w:t xml:space="preserve">, ότι ήταν, ας το απαντήσει, </w:t>
      </w:r>
      <w:r w:rsidRPr="0075491C">
        <w:t>και λένε όχι, δεν θα ισχύει</w:t>
      </w:r>
      <w:r>
        <w:t>,</w:t>
      </w:r>
      <w:r w:rsidRPr="0075491C">
        <w:t xml:space="preserve"> ούτε το θεσμικό πλαίσιο περιβάλλοντος</w:t>
      </w:r>
      <w:r>
        <w:t>,</w:t>
      </w:r>
      <w:r w:rsidRPr="0075491C">
        <w:t xml:space="preserve"> ούτε το θεσμικό πλαίσιο ανταγωνισμού και θα παρατείνουμε συμβάσεις μονοπωλιακές</w:t>
      </w:r>
      <w:r>
        <w:t>,</w:t>
      </w:r>
      <w:r w:rsidRPr="0075491C">
        <w:t xml:space="preserve"> με περιορισμένη εναρμόνιση με την περιβαλλοντική νομοθεσία. </w:t>
      </w:r>
    </w:p>
    <w:p w:rsidR="00411163" w:rsidRDefault="00411163" w:rsidP="00411163">
      <w:pPr>
        <w:spacing w:line="276" w:lineRule="auto"/>
        <w:ind w:firstLine="720"/>
        <w:contextualSpacing/>
        <w:jc w:val="both"/>
      </w:pPr>
      <w:r w:rsidRPr="0075491C">
        <w:t>Εδώ</w:t>
      </w:r>
      <w:r>
        <w:t>,</w:t>
      </w:r>
      <w:r w:rsidRPr="0075491C">
        <w:t xml:space="preserve"> λοιπόν</w:t>
      </w:r>
      <w:r>
        <w:t>,</w:t>
      </w:r>
      <w:r w:rsidRPr="0075491C">
        <w:t xml:space="preserve"> πρακτικά παρατείνετε εσείς το αδιέξοδο και στα δύ</w:t>
      </w:r>
      <w:r>
        <w:t>ο και δημιουργείτε προβλήματα, γ</w:t>
      </w:r>
      <w:r w:rsidRPr="0075491C">
        <w:t>ιατί, έχουμε</w:t>
      </w:r>
      <w:r>
        <w:t>,</w:t>
      </w:r>
      <w:r w:rsidRPr="0075491C">
        <w:t xml:space="preserve"> ήδη</w:t>
      </w:r>
      <w:r>
        <w:t>, όχληση από την πλευρά</w:t>
      </w:r>
      <w:r w:rsidRPr="0075491C">
        <w:t xml:space="preserve"> της Ευρωπαϊκής </w:t>
      </w:r>
      <w:r>
        <w:t>Ένωσης, όπως παρουσίασε ο κ. Σαντορινιός. Άρα, η Νέα Δημοκρατία μά</w:t>
      </w:r>
      <w:r w:rsidRPr="0075491C">
        <w:t>ς λέει</w:t>
      </w:r>
      <w:r>
        <w:t>,</w:t>
      </w:r>
      <w:r w:rsidRPr="0075491C">
        <w:t xml:space="preserve"> ότι δεν μπορεί να ανταποκριθεί στην ευρωπαϊκή κανονικότητα και πάει από παράταση σε παράτα</w:t>
      </w:r>
      <w:r>
        <w:t>ση. Σας βεβαιώνουμε,</w:t>
      </w:r>
      <w:r w:rsidRPr="0075491C">
        <w:t xml:space="preserve"> ότι δεν πρόκειται η ευρωπαϊκή κανονικότητα να εφαρμοστεί επί Νέας Δημοκρατίας στα απόβλητα στη ναυτιλία. Αποκλείεται. Είμαστε σίγουροι. Δεν υπάρχει περίπτωση</w:t>
      </w:r>
      <w:r>
        <w:t>,</w:t>
      </w:r>
      <w:r w:rsidRPr="0075491C">
        <w:t xml:space="preserve"> ούτε μέχρι το τέλος</w:t>
      </w:r>
      <w:r>
        <w:t xml:space="preserve"> του 2022 να γίνει κάτι.</w:t>
      </w:r>
    </w:p>
    <w:p w:rsidR="00411163" w:rsidRDefault="00411163" w:rsidP="00411163">
      <w:pPr>
        <w:spacing w:line="276" w:lineRule="auto"/>
        <w:ind w:firstLine="720"/>
        <w:contextualSpacing/>
        <w:jc w:val="both"/>
      </w:pPr>
      <w:r>
        <w:t xml:space="preserve">Θα σας εξηγήσω το γιατί. </w:t>
      </w:r>
      <w:r w:rsidRPr="0075491C">
        <w:t>Μα</w:t>
      </w:r>
      <w:r>
        <w:t>,</w:t>
      </w:r>
      <w:r w:rsidRPr="0075491C">
        <w:t xml:space="preserve"> το ίδιο πράγμα έλεγε και για το </w:t>
      </w:r>
      <w:r>
        <w:t>20</w:t>
      </w:r>
      <w:r w:rsidRPr="0075491C">
        <w:t>21</w:t>
      </w:r>
      <w:r>
        <w:t>,</w:t>
      </w:r>
      <w:r w:rsidRPr="0075491C">
        <w:t xml:space="preserve"> ότι ετοιμάζονται συμβάσεις και θα πρέπει</w:t>
      </w:r>
      <w:r>
        <w:t xml:space="preserve"> να γίνουν μέχρι τέλος του 2021</w:t>
      </w:r>
      <w:r w:rsidRPr="0075491C">
        <w:t>. Τώρα λέει</w:t>
      </w:r>
      <w:r>
        <w:t>,</w:t>
      </w:r>
      <w:r w:rsidRPr="0075491C">
        <w:t xml:space="preserve"> ότι θα γίνουν μέχρι τέλος του 2022 οι διαδικασίες. Ωραία</w:t>
      </w:r>
      <w:r>
        <w:t xml:space="preserve">, </w:t>
      </w:r>
      <w:r w:rsidRPr="0075491C">
        <w:t>για να τελειώσει σε δύο μήνες</w:t>
      </w:r>
      <w:r>
        <w:t xml:space="preserve">, όπως λέει ο νόμος, </w:t>
      </w:r>
      <w:r w:rsidRPr="0075491C">
        <w:t>να μας πει ο</w:t>
      </w:r>
      <w:r>
        <w:t xml:space="preserve"> κ.</w:t>
      </w:r>
      <w:r w:rsidRPr="0075491C">
        <w:t xml:space="preserve"> Υπουργός</w:t>
      </w:r>
      <w:r>
        <w:t>,</w:t>
      </w:r>
      <w:r w:rsidRPr="0075491C">
        <w:t xml:space="preserve"> ποιος είναι έτοιμος</w:t>
      </w:r>
      <w:r>
        <w:t xml:space="preserve"> να κάνει τις διαδικασίες αυτές</w:t>
      </w:r>
      <w:r w:rsidRPr="0075491C">
        <w:t>. Δεν μπορεί σε δύο μήνες να τελειώσει</w:t>
      </w:r>
      <w:r>
        <w:t>,</w:t>
      </w:r>
      <w:r w:rsidRPr="0075491C">
        <w:t xml:space="preserve"> χωρίς καμία ωρίμανση</w:t>
      </w:r>
      <w:r>
        <w:t>. Κ</w:t>
      </w:r>
      <w:r w:rsidRPr="0075491C">
        <w:t>άτι θα είχε γίνει. Αν έχει γνώση</w:t>
      </w:r>
      <w:r>
        <w:t>, λοιπόν,</w:t>
      </w:r>
      <w:r w:rsidRPr="0075491C">
        <w:t xml:space="preserve"> το Υπουργείο</w:t>
      </w:r>
      <w:r>
        <w:t>, ας μας πει ο κ. Υπουργός τι έχει γίνει. Γιατί ανέστειλε</w:t>
      </w:r>
      <w:r w:rsidRPr="0075491C">
        <w:t>, όχι μόνο</w:t>
      </w:r>
      <w:r w:rsidR="007474A6">
        <w:t xml:space="preserve"> </w:t>
      </w:r>
      <w:r w:rsidRPr="0075491C">
        <w:t>τις διατάξεις,</w:t>
      </w:r>
      <w:r>
        <w:t xml:space="preserve"> αλλά ανέστειλε </w:t>
      </w:r>
      <w:r w:rsidRPr="0075491C">
        <w:t xml:space="preserve">και τα πρόστιμα. </w:t>
      </w:r>
    </w:p>
    <w:p w:rsidR="00411163" w:rsidRPr="0075491C" w:rsidRDefault="00411163" w:rsidP="00411163">
      <w:pPr>
        <w:spacing w:line="276" w:lineRule="auto"/>
        <w:ind w:firstLine="720"/>
        <w:contextualSpacing/>
        <w:jc w:val="both"/>
      </w:pPr>
      <w:r w:rsidRPr="0075491C">
        <w:t>Εδώ</w:t>
      </w:r>
      <w:r>
        <w:t>,</w:t>
      </w:r>
      <w:r w:rsidRPr="0075491C">
        <w:t xml:space="preserve"> λοιπόν</w:t>
      </w:r>
      <w:r>
        <w:t xml:space="preserve">, για να </w:t>
      </w:r>
      <w:r w:rsidRPr="0075491C">
        <w:t>κλείσω</w:t>
      </w:r>
      <w:r>
        <w:t xml:space="preserve"> το θέμα,</w:t>
      </w:r>
      <w:r w:rsidRPr="0075491C">
        <w:t xml:space="preserve"> εφόσον δεν υλοποιήσατε</w:t>
      </w:r>
      <w:r>
        <w:t xml:space="preserve"> την παράταση</w:t>
      </w:r>
      <w:r w:rsidRPr="0075491C">
        <w:t xml:space="preserve"> του </w:t>
      </w:r>
      <w:r>
        <w:t>20</w:t>
      </w:r>
      <w:r w:rsidRPr="0075491C">
        <w:t>21</w:t>
      </w:r>
      <w:r>
        <w:t>,</w:t>
      </w:r>
      <w:r w:rsidRPr="0075491C">
        <w:t xml:space="preserve"> θα πρέπ</w:t>
      </w:r>
      <w:r>
        <w:t>ει να μας πείτε αν υπηρετείτε την ανεπάρκεια ή τη διαπλοκή. Δεν μπορείτε να διαφύγετε. ΄</w:t>
      </w:r>
      <w:r w:rsidRPr="0075491C">
        <w:t>Η είστε ανεπαρκείς</w:t>
      </w:r>
      <w:r>
        <w:t>,</w:t>
      </w:r>
      <w:r w:rsidRPr="0075491C">
        <w:t xml:space="preserve"> γιατί εσείς νομοθετήσατε την παράταση</w:t>
      </w:r>
      <w:r>
        <w:t xml:space="preserve"> του 2021 ή υπηρετείτε τη διαπλοκή.</w:t>
      </w:r>
      <w:r w:rsidRPr="0075491C">
        <w:t xml:space="preserve"> Διαλέξτε</w:t>
      </w:r>
      <w:r>
        <w:t xml:space="preserve">. Πάντως, </w:t>
      </w:r>
      <w:r w:rsidRPr="0075491C">
        <w:t>και</w:t>
      </w:r>
      <w:r>
        <w:t xml:space="preserve"> για</w:t>
      </w:r>
      <w:r w:rsidRPr="0075491C">
        <w:t xml:space="preserve"> τα δύο</w:t>
      </w:r>
      <w:r>
        <w:t>,</w:t>
      </w:r>
      <w:r w:rsidRPr="0075491C">
        <w:t xml:space="preserve"> κύριε Πλακιωτάκη</w:t>
      </w:r>
      <w:r>
        <w:t>,</w:t>
      </w:r>
      <w:r w:rsidRPr="0075491C">
        <w:t xml:space="preserve"> είστε επικίνδυνοι και στο Υπουργείο Ναυτιλίας</w:t>
      </w:r>
      <w:r>
        <w:t>,</w:t>
      </w:r>
      <w:r w:rsidRPr="0075491C">
        <w:t xml:space="preserve"> γιατί </w:t>
      </w:r>
      <w:r>
        <w:t>«</w:t>
      </w:r>
      <w:r w:rsidRPr="0075491C">
        <w:t>παίζονται παιχνίδια</w:t>
      </w:r>
      <w:r>
        <w:t>» με τα απόβλητα. Και</w:t>
      </w:r>
      <w:r w:rsidRPr="0075491C">
        <w:t xml:space="preserve"> το λέμε ρητά γιατί το ξέρουμε . </w:t>
      </w:r>
    </w:p>
    <w:p w:rsidR="00915650" w:rsidRPr="0075491C" w:rsidRDefault="002C5BBC" w:rsidP="000F2F22">
      <w:pPr>
        <w:tabs>
          <w:tab w:val="left" w:pos="851"/>
          <w:tab w:val="left" w:pos="2085"/>
        </w:tabs>
        <w:spacing w:line="276" w:lineRule="auto"/>
        <w:ind w:firstLine="720"/>
        <w:contextualSpacing/>
        <w:jc w:val="both"/>
      </w:pPr>
      <w:r>
        <w:tab/>
        <w:t>Π</w:t>
      </w:r>
      <w:r w:rsidR="00915650" w:rsidRPr="0075491C">
        <w:t>ερνάω γρήγορα το άρθρο</w:t>
      </w:r>
      <w:r w:rsidR="007474A6">
        <w:t xml:space="preserve"> </w:t>
      </w:r>
      <w:r w:rsidR="00915650" w:rsidRPr="0075491C">
        <w:t>82</w:t>
      </w:r>
      <w:r>
        <w:t>,</w:t>
      </w:r>
      <w:r w:rsidR="00915650" w:rsidRPr="0075491C">
        <w:t xml:space="preserve"> όπου για να μη</w:t>
      </w:r>
      <w:r>
        <w:t>ν</w:t>
      </w:r>
      <w:r w:rsidR="00915650" w:rsidRPr="0075491C">
        <w:t xml:space="preserve"> μας το </w:t>
      </w:r>
      <w:r>
        <w:t>«</w:t>
      </w:r>
      <w:r w:rsidR="00915650" w:rsidRPr="0075491C">
        <w:t>παίζουν έξυπνοι</w:t>
      </w:r>
      <w:r>
        <w:t>»</w:t>
      </w:r>
      <w:r w:rsidR="00915650" w:rsidRPr="0075491C">
        <w:t xml:space="preserve"> αύ</w:t>
      </w:r>
      <w:r>
        <w:t>ριο ας το καταγράψουμε. Ψηφίζουν και ξε</w:t>
      </w:r>
      <w:r w:rsidR="00915650" w:rsidRPr="0075491C">
        <w:t>ψ</w:t>
      </w:r>
      <w:r>
        <w:t>ηφίζουν δικό τους άρθρο. Είναι πρόχειρη</w:t>
      </w:r>
      <w:r w:rsidR="00915650" w:rsidRPr="0075491C">
        <w:t xml:space="preserve"> νομοθέτηση του </w:t>
      </w:r>
      <w:r>
        <w:t xml:space="preserve">2020 </w:t>
      </w:r>
      <w:r w:rsidR="00915650" w:rsidRPr="0075491C">
        <w:t>στο χωροταξικό νομοσχέδιο</w:t>
      </w:r>
      <w:r>
        <w:t xml:space="preserve">, αν </w:t>
      </w:r>
      <w:r w:rsidR="00915650" w:rsidRPr="0075491C">
        <w:t>δεν κάνω λάθος</w:t>
      </w:r>
      <w:r>
        <w:t xml:space="preserve">, </w:t>
      </w:r>
      <w:r w:rsidR="00915650" w:rsidRPr="0075491C">
        <w:t>και έρ</w:t>
      </w:r>
      <w:r>
        <w:t xml:space="preserve">χονται ενάμιση χρόνο μετά να το αλλάξουν ξανά, </w:t>
      </w:r>
      <w:r w:rsidR="00915650" w:rsidRPr="0075491C">
        <w:t>γιατί</w:t>
      </w:r>
      <w:r w:rsidR="007474A6">
        <w:t xml:space="preserve"> </w:t>
      </w:r>
      <w:r w:rsidR="00915650" w:rsidRPr="0075491C">
        <w:t>δεν</w:t>
      </w:r>
      <w:r w:rsidR="007474A6">
        <w:t xml:space="preserve"> </w:t>
      </w:r>
      <w:r w:rsidR="00915650" w:rsidRPr="0075491C">
        <w:t>μπορούν να το εφαρμόσουν για τις πρ</w:t>
      </w:r>
      <w:r>
        <w:t xml:space="preserve">όχειρες κατασκευές. Και νομίζω, ότι </w:t>
      </w:r>
      <w:r w:rsidR="00915650" w:rsidRPr="0075491C">
        <w:t xml:space="preserve">μέσα </w:t>
      </w:r>
      <w:r>
        <w:t xml:space="preserve">έχει κάτι προκάτ. Πρέπει να τα </w:t>
      </w:r>
      <w:r w:rsidR="00915650" w:rsidRPr="0075491C">
        <w:t>δούμε και επί της ουσίας, αλλά σας λέω για</w:t>
      </w:r>
      <w:r w:rsidR="007474A6">
        <w:t xml:space="preserve"> </w:t>
      </w:r>
      <w:r w:rsidR="00915650" w:rsidRPr="0075491C">
        <w:t>τη διαδικασία νομοθέτησης.</w:t>
      </w:r>
    </w:p>
    <w:p w:rsidR="00F619AD" w:rsidRDefault="00915650" w:rsidP="000F2F22">
      <w:pPr>
        <w:tabs>
          <w:tab w:val="left" w:pos="851"/>
          <w:tab w:val="left" w:pos="2085"/>
        </w:tabs>
        <w:spacing w:line="276" w:lineRule="auto"/>
        <w:ind w:firstLine="720"/>
        <w:contextualSpacing/>
        <w:jc w:val="both"/>
      </w:pPr>
      <w:r w:rsidRPr="0075491C">
        <w:tab/>
        <w:t>Κύριε Πρόεδρε, στο άρθρο 88</w:t>
      </w:r>
      <w:r w:rsidR="00F619AD">
        <w:t>,</w:t>
      </w:r>
      <w:r w:rsidRPr="0075491C">
        <w:t xml:space="preserve"> αλλάζει τους όρους δόμησης για τους τουριστικούς λιμένες</w:t>
      </w:r>
      <w:r w:rsidR="00F619AD">
        <w:t>,</w:t>
      </w:r>
      <w:r w:rsidRPr="0075491C">
        <w:t xml:space="preserve"> που είναι στην αρμοδιότητα του ΤΑΙΠΕΔ. Και τι λέει η </w:t>
      </w:r>
      <w:r w:rsidR="00F619AD">
        <w:t>«</w:t>
      </w:r>
      <w:r w:rsidRPr="0075491C">
        <w:t>πράσινη</w:t>
      </w:r>
      <w:r w:rsidR="00F619AD">
        <w:t>»</w:t>
      </w:r>
      <w:r w:rsidRPr="0075491C">
        <w:t xml:space="preserve"> Νέα</w:t>
      </w:r>
      <w:r w:rsidR="00F619AD">
        <w:t xml:space="preserve"> Δημοκρατία, γιατί μας κοροϊδεύει </w:t>
      </w:r>
      <w:r w:rsidRPr="0075491C">
        <w:t xml:space="preserve">το </w:t>
      </w:r>
      <w:r w:rsidR="00F619AD">
        <w:t>«</w:t>
      </w:r>
      <w:r w:rsidRPr="0075491C">
        <w:t>πράσινο</w:t>
      </w:r>
      <w:r w:rsidR="00F619AD">
        <w:t>» προσωπείο του κ.</w:t>
      </w:r>
      <w:r w:rsidRPr="0075491C">
        <w:t xml:space="preserve"> Μητσοτάκη</w:t>
      </w:r>
      <w:r w:rsidR="00F619AD">
        <w:t>; Ό</w:t>
      </w:r>
      <w:r w:rsidR="00F619AD" w:rsidRPr="0075491C">
        <w:t>τι</w:t>
      </w:r>
      <w:r w:rsidRPr="0075491C">
        <w:t xml:space="preserve"> επιτρέπεται με το άρθρο 88 στους λιμένες του ΤΑΙΠΕΔ ν</w:t>
      </w:r>
      <w:r w:rsidR="00F619AD">
        <w:t>α διπλασιαστούν οι όροι δόμησης, αν</w:t>
      </w:r>
      <w:r w:rsidRPr="0075491C">
        <w:t xml:space="preserve"> αυτό </w:t>
      </w:r>
      <w:r w:rsidR="00F619AD">
        <w:t>-</w:t>
      </w:r>
      <w:r w:rsidRPr="0075491C">
        <w:t>λέει</w:t>
      </w:r>
      <w:r w:rsidR="00F619AD">
        <w:t>-</w:t>
      </w:r>
      <w:r w:rsidR="007474A6">
        <w:t xml:space="preserve"> </w:t>
      </w:r>
      <w:r w:rsidRPr="0075491C">
        <w:t>ταιρ</w:t>
      </w:r>
      <w:r w:rsidR="00F619AD">
        <w:t>ιάζει με τις πολυκατοικίες που είναι δίπλα στα λιμάνια</w:t>
      </w:r>
      <w:r w:rsidRPr="0075491C">
        <w:t xml:space="preserve">. </w:t>
      </w:r>
    </w:p>
    <w:p w:rsidR="00F619AD" w:rsidRDefault="00915650" w:rsidP="000F2F22">
      <w:pPr>
        <w:tabs>
          <w:tab w:val="left" w:pos="851"/>
          <w:tab w:val="left" w:pos="2085"/>
        </w:tabs>
        <w:spacing w:line="276" w:lineRule="auto"/>
        <w:ind w:firstLine="720"/>
        <w:contextualSpacing/>
        <w:jc w:val="both"/>
      </w:pPr>
      <w:r w:rsidRPr="0075491C">
        <w:t>Δηλαδή, εάν έχουμε μία πόλη</w:t>
      </w:r>
      <w:r w:rsidR="00F619AD">
        <w:t>,</w:t>
      </w:r>
      <w:r w:rsidRPr="0075491C">
        <w:t xml:space="preserve"> η οποία έχει πολυκατοικίες μέχρι τον τουριστικό λιμένα, μπορούν να χτιστούν πολυκατοικίες και μέσα στα λιμάνια; Και να κάνετε</w:t>
      </w:r>
      <w:r w:rsidR="00F619AD">
        <w:t>,</w:t>
      </w:r>
      <w:r w:rsidRPr="0075491C">
        <w:t xml:space="preserve"> δηλαδή, κατοικίες μέσα στα λιμάνια του ΤΑΙΠΕΔ</w:t>
      </w:r>
      <w:r w:rsidR="00F619AD">
        <w:t>; Αυτό το νομοθετείτε</w:t>
      </w:r>
      <w:r w:rsidRPr="0075491C">
        <w:t>; Έχε</w:t>
      </w:r>
      <w:r w:rsidR="00F619AD">
        <w:t>τε το θράσος και έρχεστε να νομο</w:t>
      </w:r>
      <w:r w:rsidRPr="0075491C">
        <w:t>θετήσετε διπλασιασμό της δόμησης</w:t>
      </w:r>
      <w:r w:rsidR="00F619AD">
        <w:t>,</w:t>
      </w:r>
      <w:r w:rsidRPr="0075491C">
        <w:t xml:space="preserve"> εντός των τουριστικών λιμένων του ΤΑΙΠΕΔ; </w:t>
      </w:r>
    </w:p>
    <w:p w:rsidR="001721EC" w:rsidRDefault="00F619AD" w:rsidP="000F2F22">
      <w:pPr>
        <w:tabs>
          <w:tab w:val="left" w:pos="851"/>
          <w:tab w:val="left" w:pos="2085"/>
        </w:tabs>
        <w:spacing w:line="276" w:lineRule="auto"/>
        <w:ind w:firstLine="720"/>
        <w:contextualSpacing/>
        <w:jc w:val="both"/>
      </w:pPr>
      <w:r>
        <w:t>Και θα σας πω με τι συνδέεται.</w:t>
      </w:r>
      <w:r w:rsidR="00915650" w:rsidRPr="0075491C">
        <w:t xml:space="preserve"> Μόλις</w:t>
      </w:r>
      <w:r>
        <w:t>,</w:t>
      </w:r>
      <w:r w:rsidR="00915650" w:rsidRPr="0075491C">
        <w:t xml:space="preserve"> πρόσφατα</w:t>
      </w:r>
      <w:r>
        <w:t>,</w:t>
      </w:r>
      <w:r w:rsidR="00915650" w:rsidRPr="0075491C">
        <w:t xml:space="preserve"> ανακοινώθηκε</w:t>
      </w:r>
      <w:r>
        <w:t xml:space="preserve">, </w:t>
      </w:r>
      <w:r w:rsidR="00915650" w:rsidRPr="0075491C">
        <w:t>ότι το Συμβούλιο Επικρατείας απέρριψε τον διαγωνισμό</w:t>
      </w:r>
      <w:r>
        <w:t>,</w:t>
      </w:r>
      <w:r w:rsidR="00915650" w:rsidRPr="0075491C">
        <w:t xml:space="preserve"> που ξεκίνησε στην περιοχή της Καλαμαριάς</w:t>
      </w:r>
      <w:r>
        <w:t>,</w:t>
      </w:r>
      <w:r w:rsidR="00915650" w:rsidRPr="0075491C">
        <w:t xml:space="preserve"> στη γνωστή μαρίνα της </w:t>
      </w:r>
      <w:proofErr w:type="spellStart"/>
      <w:r w:rsidR="00915650" w:rsidRPr="0075491C">
        <w:t>Αρετσούς</w:t>
      </w:r>
      <w:proofErr w:type="spellEnd"/>
      <w:r>
        <w:t>,</w:t>
      </w:r>
      <w:r w:rsidR="00915650" w:rsidRPr="0075491C">
        <w:t xml:space="preserve"> για όσους δεν </w:t>
      </w:r>
      <w:r>
        <w:t>ξέρουν στη Θεσσαλονίκη, όπου προβλεπόταν ν</w:t>
      </w:r>
      <w:r w:rsidR="00915650" w:rsidRPr="0075491C">
        <w:t>α χτιστούν κατοικίες και εντός του λιμένα</w:t>
      </w:r>
      <w:r>
        <w:t>,</w:t>
      </w:r>
      <w:r w:rsidR="00915650" w:rsidRPr="0075491C">
        <w:t xml:space="preserve"> για να βελτιωθεί ο δείκτης οικονομικής απόδοσης του λιμένα. Λες και στο ΤΑΙΠΕΔ τα δώσαμε</w:t>
      </w:r>
      <w:r>
        <w:t>,</w:t>
      </w:r>
      <w:r w:rsidR="00915650" w:rsidRPr="0075491C">
        <w:t xml:space="preserve"> για να γίνουν πολυκατοικίες και όχι γι</w:t>
      </w:r>
      <w:r>
        <w:t xml:space="preserve">α να κάνουμε τουριστικά λιμάνια, γιατί έρχονται από τη Νέα Δημοκρατία </w:t>
      </w:r>
      <w:r w:rsidR="00915650" w:rsidRPr="0075491C">
        <w:t>και λένε</w:t>
      </w:r>
      <w:r>
        <w:t xml:space="preserve">, ότι </w:t>
      </w:r>
      <w:r w:rsidR="00915650" w:rsidRPr="0075491C">
        <w:t>δεν έχει μαρίνες η χώρα. Ναι</w:t>
      </w:r>
      <w:r>
        <w:t xml:space="preserve">, αλλά δεν χτίζουν </w:t>
      </w:r>
      <w:r w:rsidR="00FE17AE">
        <w:t xml:space="preserve">μαρίνες, πολυκατοικίες θέλουν </w:t>
      </w:r>
      <w:r w:rsidR="00915650" w:rsidRPr="0075491C">
        <w:t>να χτίσουν. Και έρχονται εδώ και νομοθετούν το διπλασιασμό των όρων δόμησης</w:t>
      </w:r>
      <w:r w:rsidR="00FD20B1">
        <w:t>,</w:t>
      </w:r>
      <w:r w:rsidR="00915650" w:rsidRPr="0075491C">
        <w:t xml:space="preserve"> για να μπορέσουν να ικανοποιήσουν τα σχέδια κάποιων εργολάβων</w:t>
      </w:r>
      <w:r w:rsidR="00D6348A">
        <w:t xml:space="preserve"> -</w:t>
      </w:r>
      <w:r w:rsidR="00915650" w:rsidRPr="0075491C">
        <w:t>όχι της ναυτιλίας</w:t>
      </w:r>
      <w:r w:rsidR="00D6348A">
        <w:t>,</w:t>
      </w:r>
      <w:r w:rsidR="00915650" w:rsidRPr="0075491C">
        <w:t xml:space="preserve"> </w:t>
      </w:r>
      <w:r w:rsidR="00D6348A">
        <w:t xml:space="preserve">ούτε των λιμένων- </w:t>
      </w:r>
      <w:r w:rsidR="00915650" w:rsidRPr="0075491C">
        <w:t>στους τουριστικούς λιμένες</w:t>
      </w:r>
      <w:r w:rsidR="001721EC">
        <w:t>,</w:t>
      </w:r>
      <w:r w:rsidR="00915650" w:rsidRPr="0075491C">
        <w:t xml:space="preserve"> παραβιάζοντας τους κανόνες της πολεοδομικής νομοθεσίας και τη συνέχεια</w:t>
      </w:r>
      <w:r w:rsidR="001721EC">
        <w:t>,</w:t>
      </w:r>
      <w:r w:rsidR="00915650" w:rsidRPr="0075491C">
        <w:t xml:space="preserve"> αλλά και την επάρκεια του πολεοδομικού κανόνα. </w:t>
      </w:r>
    </w:p>
    <w:p w:rsidR="001721EC" w:rsidRDefault="00915650" w:rsidP="001721EC">
      <w:pPr>
        <w:tabs>
          <w:tab w:val="left" w:pos="851"/>
          <w:tab w:val="left" w:pos="2085"/>
        </w:tabs>
        <w:spacing w:line="276" w:lineRule="auto"/>
        <w:ind w:firstLine="720"/>
        <w:contextualSpacing/>
        <w:jc w:val="both"/>
      </w:pPr>
      <w:r w:rsidRPr="0075491C">
        <w:t>Οι πολ</w:t>
      </w:r>
      <w:r w:rsidR="001721EC">
        <w:t>ίτες θα έχουν, πλέον, μέτωπα πολυκατοικιών και</w:t>
      </w:r>
      <w:r w:rsidRPr="0075491C">
        <w:t xml:space="preserve"> στη θάλασσα</w:t>
      </w:r>
      <w:r w:rsidR="001721EC">
        <w:t>,</w:t>
      </w:r>
      <w:r w:rsidRPr="0075491C">
        <w:t xml:space="preserve"> αντί να έχουν</w:t>
      </w:r>
      <w:r w:rsidR="001721EC">
        <w:t>,</w:t>
      </w:r>
      <w:r w:rsidRPr="0075491C">
        <w:t xml:space="preserve"> έστω</w:t>
      </w:r>
      <w:r w:rsidR="001721EC">
        <w:t>, μί</w:t>
      </w:r>
      <w:r w:rsidRPr="0075491C">
        <w:t>α διαχείριση του ελεύθερου χώρου, για να ικανοποιείται και η μαρίνα</w:t>
      </w:r>
      <w:r w:rsidR="001721EC">
        <w:t>, για να το πω έτσι απλά</w:t>
      </w:r>
      <w:r w:rsidRPr="0075491C">
        <w:t>. Ούτε αυτό δεν θα μπορεί να ικανοποιείται</w:t>
      </w:r>
      <w:r w:rsidR="001721EC">
        <w:t>, γιατί θα τα χτίσουν όλα</w:t>
      </w:r>
      <w:r w:rsidRPr="0075491C">
        <w:t>. Η χαρά του εργολάβου</w:t>
      </w:r>
      <w:r w:rsidR="001721EC">
        <w:t>, δηλαδή</w:t>
      </w:r>
      <w:r w:rsidRPr="0075491C">
        <w:t>. Θα ξαν</w:t>
      </w:r>
      <w:r w:rsidR="001721EC">
        <w:t>αγυρίσουμε στην περίοδο της ΕΡΕ. Αυτό κάνουν. Είναι χειρότερη από τη</w:t>
      </w:r>
      <w:r w:rsidRPr="0075491C">
        <w:t xml:space="preserve"> μεταπολιτευτική</w:t>
      </w:r>
      <w:r w:rsidR="001721EC">
        <w:t xml:space="preserve"> Νέα Δ</w:t>
      </w:r>
      <w:r w:rsidRPr="0075491C">
        <w:t>ημοκρατία</w:t>
      </w:r>
      <w:r w:rsidR="001721EC">
        <w:t>, η Κυβέρνηση Μητσοτάκη.</w:t>
      </w:r>
    </w:p>
    <w:p w:rsidR="001721EC" w:rsidRDefault="001721EC" w:rsidP="001721EC">
      <w:pPr>
        <w:tabs>
          <w:tab w:val="left" w:pos="851"/>
          <w:tab w:val="left" w:pos="2085"/>
        </w:tabs>
        <w:spacing w:line="276" w:lineRule="auto"/>
        <w:ind w:firstLine="720"/>
        <w:contextualSpacing/>
        <w:jc w:val="both"/>
      </w:pPr>
      <w:r>
        <w:t xml:space="preserve">Ερχόμαστε και </w:t>
      </w:r>
      <w:r w:rsidR="00915650" w:rsidRPr="0075491C">
        <w:t xml:space="preserve">στο </w:t>
      </w:r>
      <w:r>
        <w:t xml:space="preserve">άρθρο </w:t>
      </w:r>
      <w:r w:rsidR="00915650" w:rsidRPr="0075491C">
        <w:t>89</w:t>
      </w:r>
      <w:r>
        <w:t>,</w:t>
      </w:r>
      <w:r w:rsidR="00915650" w:rsidRPr="0075491C">
        <w:t xml:space="preserve"> το οποίο έρχεται να </w:t>
      </w:r>
      <w:r>
        <w:t>«</w:t>
      </w:r>
      <w:r w:rsidR="00915650" w:rsidRPr="0075491C">
        <w:t>κλειδώσει</w:t>
      </w:r>
      <w:r>
        <w:t xml:space="preserve">» με </w:t>
      </w:r>
      <w:r w:rsidR="00915650" w:rsidRPr="0075491C">
        <w:t>την</w:t>
      </w:r>
      <w:r w:rsidR="007474A6">
        <w:t xml:space="preserve"> </w:t>
      </w:r>
      <w:r w:rsidR="00915650" w:rsidRPr="0075491C">
        <w:t>επαναλαμβανόμενη νομοθέτηση της Νέας Δημοκρατίας για μη κατεδάφιση των αυθαιρέτων</w:t>
      </w:r>
      <w:r>
        <w:t xml:space="preserve"> στη ζώνη αιγιαλού και παραλίας</w:t>
      </w:r>
      <w:r w:rsidR="00915650" w:rsidRPr="0075491C">
        <w:t>. Η Νέα Δημοκρατία</w:t>
      </w:r>
      <w:r>
        <w:t>,</w:t>
      </w:r>
      <w:r w:rsidR="00915650" w:rsidRPr="0075491C">
        <w:t xml:space="preserve"> με το που ήρθε</w:t>
      </w:r>
      <w:r>
        <w:t>,</w:t>
      </w:r>
      <w:r w:rsidR="00915650" w:rsidRPr="0075491C">
        <w:t xml:space="preserve"> πήρε απόφαση να μην κατεδαφίζονται τα αυθαίρ</w:t>
      </w:r>
      <w:r>
        <w:t xml:space="preserve">ετα στην παραλία και στην ζώνη </w:t>
      </w:r>
      <w:r w:rsidR="00915650" w:rsidRPr="0075491C">
        <w:t>αιγιαλού</w:t>
      </w:r>
      <w:r>
        <w:t>,</w:t>
      </w:r>
      <w:r w:rsidR="00915650" w:rsidRPr="0075491C">
        <w:t xml:space="preserve"> γιατί έχουμε και </w:t>
      </w:r>
      <w:r>
        <w:t>εδώ το Υπουργείο Ναυτιλίας και Νησιωτικής Π</w:t>
      </w:r>
      <w:r w:rsidR="00915650" w:rsidRPr="0075491C">
        <w:t>ολιτικής</w:t>
      </w:r>
      <w:r>
        <w:t>,</w:t>
      </w:r>
      <w:r w:rsidR="00915650" w:rsidRPr="0075491C">
        <w:t xml:space="preserve"> αλλά και κόσμος του τουρισμού</w:t>
      </w:r>
      <w:r>
        <w:t>, αν θέλουν να έχουν μί</w:t>
      </w:r>
      <w:r w:rsidR="00915650" w:rsidRPr="0075491C">
        <w:t>α Ελλάδα με αυθαίρετες παραλίες, για</w:t>
      </w:r>
      <w:r>
        <w:t>τί αυτό έχουμε. Το νομοθέτησαν.</w:t>
      </w:r>
      <w:r w:rsidR="00915650" w:rsidRPr="0075491C">
        <w:t xml:space="preserve"> </w:t>
      </w:r>
    </w:p>
    <w:p w:rsidR="00915650" w:rsidRPr="0075491C" w:rsidRDefault="001721EC" w:rsidP="001721EC">
      <w:pPr>
        <w:tabs>
          <w:tab w:val="left" w:pos="851"/>
          <w:tab w:val="left" w:pos="2085"/>
        </w:tabs>
        <w:spacing w:line="276" w:lineRule="auto"/>
        <w:ind w:firstLine="720"/>
        <w:contextualSpacing/>
        <w:jc w:val="both"/>
      </w:pPr>
      <w:r>
        <w:t xml:space="preserve">Όμως, </w:t>
      </w:r>
      <w:r w:rsidR="00915650" w:rsidRPr="0075491C">
        <w:t>έρχονται τώρα</w:t>
      </w:r>
      <w:r>
        <w:t xml:space="preserve"> με </w:t>
      </w:r>
      <w:r w:rsidR="00915650" w:rsidRPr="0075491C">
        <w:t>το άρθρο 89</w:t>
      </w:r>
      <w:r>
        <w:t xml:space="preserve">, και λένε, </w:t>
      </w:r>
      <w:r w:rsidR="00915650" w:rsidRPr="0075491C">
        <w:t>πέρα από το πώς θα καθορίζονται οι χρήσεις γης</w:t>
      </w:r>
      <w:r>
        <w:t>,</w:t>
      </w:r>
      <w:r w:rsidR="00915650" w:rsidRPr="0075491C">
        <w:t xml:space="preserve"> ότι για τους χωροθετημένους τουριστικούς λιμένες παραπέμπεται η διαδικασία στο</w:t>
      </w:r>
      <w:r>
        <w:t xml:space="preserve"> ν.</w:t>
      </w:r>
      <w:r w:rsidR="00915650" w:rsidRPr="0075491C">
        <w:t>4495,</w:t>
      </w:r>
      <w:r>
        <w:t xml:space="preserve"> είναι ο νόμος του ΣΥΡΙΖΑ</w:t>
      </w:r>
      <w:r w:rsidR="00915650" w:rsidRPr="0075491C">
        <w:t xml:space="preserve"> για τα παρατηρητήρια δόμ</w:t>
      </w:r>
      <w:r>
        <w:t>ησης και την αυθαίρετη δόμηση, α</w:t>
      </w:r>
      <w:r w:rsidR="00915650" w:rsidRPr="0075491C">
        <w:t>λλά για το ΤΑΙΠΕΔ</w:t>
      </w:r>
      <w:r>
        <w:t>,</w:t>
      </w:r>
      <w:r w:rsidR="00915650" w:rsidRPr="0075491C">
        <w:t xml:space="preserve"> δηλαδή</w:t>
      </w:r>
      <w:r>
        <w:t>,</w:t>
      </w:r>
      <w:r w:rsidR="00915650" w:rsidRPr="0075491C">
        <w:t xml:space="preserve"> πάλι για τις εκτάσεις που ανήκουν στο ΤΑΙΠΕΔ</w:t>
      </w:r>
      <w:r>
        <w:t>,</w:t>
      </w:r>
      <w:r w:rsidR="007474A6">
        <w:t xml:space="preserve"> </w:t>
      </w:r>
      <w:r w:rsidR="00915650" w:rsidRPr="0075491C">
        <w:t>μπορούν να</w:t>
      </w:r>
      <w:r>
        <w:t xml:space="preserve"> μην εφαρμόζονται οι διατάξεις </w:t>
      </w:r>
      <w:r w:rsidR="00915650" w:rsidRPr="0075491C">
        <w:t>του</w:t>
      </w:r>
      <w:r>
        <w:t xml:space="preserve"> ν.</w:t>
      </w:r>
      <w:r w:rsidR="00915650" w:rsidRPr="0075491C">
        <w:t>4495 και άρα, να παραβιαστεί ο συνταγματικός κανόνας</w:t>
      </w:r>
      <w:r>
        <w:t>,</w:t>
      </w:r>
      <w:r w:rsidR="00915650" w:rsidRPr="0075491C">
        <w:t xml:space="preserve"> ότι δεν υπάρχει κανένα </w:t>
      </w:r>
      <w:r>
        <w:t>«</w:t>
      </w:r>
      <w:r w:rsidR="00915650" w:rsidRPr="0075491C">
        <w:t>παράθυρο</w:t>
      </w:r>
      <w:r>
        <w:t>»</w:t>
      </w:r>
      <w:r w:rsidR="00915650" w:rsidRPr="0075491C">
        <w:t xml:space="preserve"> τακτοποίησης αυθαιρέτων μετά το 2011 και το γράφει αυτό μέσα. </w:t>
      </w:r>
      <w:r w:rsidRPr="0075491C">
        <w:rPr>
          <w:rFonts w:cstheme="minorHAnsi"/>
        </w:rPr>
        <w:t>Δηλαδή</w:t>
      </w:r>
      <w:r>
        <w:rPr>
          <w:rFonts w:cstheme="minorHAnsi"/>
        </w:rPr>
        <w:t>,</w:t>
      </w:r>
      <w:r w:rsidRPr="0075491C">
        <w:rPr>
          <w:rFonts w:cstheme="minorHAnsi"/>
        </w:rPr>
        <w:t xml:space="preserve"> ούτε κατεδαφίζονται, αλλά έρχονται και να τα τακτοποιήσουν στην περίπτωση του ΤΑΙΠΕΔ, για να </w:t>
      </w:r>
      <w:r>
        <w:rPr>
          <w:rFonts w:cstheme="minorHAnsi"/>
        </w:rPr>
        <w:t xml:space="preserve">βοηθήσουν πάλι κάποιον εργολάβο. </w:t>
      </w:r>
      <w:r>
        <w:rPr>
          <w:rFonts w:cstheme="minorHAnsi"/>
        </w:rPr>
        <w:lastRenderedPageBreak/>
        <w:t>Δ</w:t>
      </w:r>
      <w:r w:rsidRPr="0075491C">
        <w:rPr>
          <w:rFonts w:cstheme="minorHAnsi"/>
        </w:rPr>
        <w:t>ηλαδή</w:t>
      </w:r>
      <w:r>
        <w:rPr>
          <w:rFonts w:cstheme="minorHAnsi"/>
        </w:rPr>
        <w:t>,</w:t>
      </w:r>
      <w:r w:rsidRPr="0075491C">
        <w:rPr>
          <w:rFonts w:cstheme="minorHAnsi"/>
        </w:rPr>
        <w:t xml:space="preserve"> θα έρχεστε τώρα να παραβιάσετε και την απόφαση της χώρας</w:t>
      </w:r>
      <w:r>
        <w:rPr>
          <w:rFonts w:cstheme="minorHAnsi"/>
        </w:rPr>
        <w:t>,</w:t>
      </w:r>
      <w:r w:rsidRPr="0075491C">
        <w:rPr>
          <w:rFonts w:cstheme="minorHAnsi"/>
        </w:rPr>
        <w:t xml:space="preserve"> που την έχουμε όλοι συνομολογήσει</w:t>
      </w:r>
      <w:r>
        <w:rPr>
          <w:rFonts w:cstheme="minorHAnsi"/>
        </w:rPr>
        <w:t>,</w:t>
      </w:r>
      <w:r w:rsidRPr="0075491C">
        <w:rPr>
          <w:rFonts w:cstheme="minorHAnsi"/>
        </w:rPr>
        <w:t xml:space="preserve"> ότι μετά το 2011 κανένα αυθαίρετο δεν</w:t>
      </w:r>
      <w:r>
        <w:rPr>
          <w:rFonts w:cstheme="minorHAnsi"/>
        </w:rPr>
        <w:t xml:space="preserve"> τακτοποιείται;</w:t>
      </w:r>
      <w:r w:rsidRPr="001721EC">
        <w:rPr>
          <w:rFonts w:cstheme="minorHAnsi"/>
        </w:rPr>
        <w:t xml:space="preserve"> </w:t>
      </w:r>
      <w:r w:rsidRPr="0075491C">
        <w:rPr>
          <w:rFonts w:cstheme="minorHAnsi"/>
        </w:rPr>
        <w:t>Άρα, όχι μόνο η χαρά του εργολάβου, αλλά κ</w:t>
      </w:r>
      <w:r>
        <w:rPr>
          <w:rFonts w:cstheme="minorHAnsi"/>
        </w:rPr>
        <w:t xml:space="preserve">αι η χαρά του αυθαιρετούχου και μάλιστα </w:t>
      </w:r>
      <w:r w:rsidRPr="0075491C">
        <w:rPr>
          <w:rFonts w:cstheme="minorHAnsi"/>
        </w:rPr>
        <w:t>αυτό το κάνετε επένδυση και το νομοθετείτε τώρα.</w:t>
      </w:r>
    </w:p>
    <w:p w:rsidR="00411163" w:rsidRDefault="00411163" w:rsidP="00411163">
      <w:pPr>
        <w:tabs>
          <w:tab w:val="left" w:pos="1108"/>
        </w:tabs>
        <w:spacing w:line="276" w:lineRule="auto"/>
        <w:ind w:firstLine="720"/>
        <w:contextualSpacing/>
        <w:jc w:val="both"/>
        <w:rPr>
          <w:rFonts w:cstheme="minorHAnsi"/>
        </w:rPr>
      </w:pPr>
      <w:r w:rsidRPr="0075491C">
        <w:rPr>
          <w:rFonts w:cstheme="minorHAnsi"/>
        </w:rPr>
        <w:t>Δηλαδή, κύριε Πλακιωτάκη, ειλικρινά, απορώ, επειδή σας γνωρίζω και έχουμε μία πολιτική επικοινωνία</w:t>
      </w:r>
      <w:r>
        <w:rPr>
          <w:rFonts w:cstheme="minorHAnsi"/>
        </w:rPr>
        <w:t>,</w:t>
      </w:r>
      <w:r w:rsidRPr="0075491C">
        <w:rPr>
          <w:rFonts w:cstheme="minorHAnsi"/>
        </w:rPr>
        <w:t xml:space="preserve"> εδώ και </w:t>
      </w:r>
      <w:r>
        <w:rPr>
          <w:rFonts w:cstheme="minorHAnsi"/>
        </w:rPr>
        <w:t>αρκετά χρόνια. Θ</w:t>
      </w:r>
      <w:r w:rsidRPr="0075491C">
        <w:rPr>
          <w:rFonts w:cstheme="minorHAnsi"/>
        </w:rPr>
        <w:t xml:space="preserve">α νομοθετήσετε τη χαρά του εργολάβου στις μαρίνες και τη χαρά του </w:t>
      </w:r>
      <w:proofErr w:type="spellStart"/>
      <w:r w:rsidRPr="0075491C">
        <w:rPr>
          <w:rFonts w:cstheme="minorHAnsi"/>
        </w:rPr>
        <w:t>αυθαιρετούχου</w:t>
      </w:r>
      <w:proofErr w:type="spellEnd"/>
      <w:r w:rsidRPr="0075491C">
        <w:rPr>
          <w:rFonts w:cstheme="minorHAnsi"/>
        </w:rPr>
        <w:t xml:space="preserve"> και είστε </w:t>
      </w:r>
      <w:r>
        <w:rPr>
          <w:rFonts w:cstheme="minorHAnsi"/>
        </w:rPr>
        <w:t>«</w:t>
      </w:r>
      <w:r w:rsidRPr="0075491C">
        <w:rPr>
          <w:rFonts w:cstheme="minorHAnsi"/>
        </w:rPr>
        <w:t>πράσινη</w:t>
      </w:r>
      <w:r>
        <w:rPr>
          <w:rFonts w:cstheme="minorHAnsi"/>
        </w:rPr>
        <w:t>»</w:t>
      </w:r>
      <w:r w:rsidRPr="0075491C">
        <w:rPr>
          <w:rFonts w:cstheme="minorHAnsi"/>
        </w:rPr>
        <w:t xml:space="preserve"> Νέα Δημοκρατία και είστε εσείς Ευρώπη;</w:t>
      </w:r>
      <w:r w:rsidR="007474A6">
        <w:rPr>
          <w:rFonts w:cstheme="minorHAnsi"/>
        </w:rPr>
        <w:t xml:space="preserve"> </w:t>
      </w:r>
      <w:r w:rsidRPr="0075491C">
        <w:rPr>
          <w:rFonts w:cstheme="minorHAnsi"/>
        </w:rPr>
        <w:t>Μα</w:t>
      </w:r>
      <w:r>
        <w:rPr>
          <w:rFonts w:cstheme="minorHAnsi"/>
        </w:rPr>
        <w:t>,</w:t>
      </w:r>
      <w:r w:rsidRPr="0075491C">
        <w:rPr>
          <w:rFonts w:cstheme="minorHAnsi"/>
        </w:rPr>
        <w:t xml:space="preserve"> τι Ευρώπη. Εδώ μας πάτε</w:t>
      </w:r>
      <w:r>
        <w:rPr>
          <w:rFonts w:cstheme="minorHAnsi"/>
        </w:rPr>
        <w:t xml:space="preserve"> πενήντα και εξήντα </w:t>
      </w:r>
      <w:r w:rsidRPr="0075491C">
        <w:rPr>
          <w:rFonts w:cstheme="minorHAnsi"/>
        </w:rPr>
        <w:t>χ</w:t>
      </w:r>
      <w:r>
        <w:rPr>
          <w:rFonts w:cstheme="minorHAnsi"/>
        </w:rPr>
        <w:t>ρόνια πίσω και αυτό το γράφετε μέσα στο σχέδιο νόμου</w:t>
      </w:r>
      <w:r w:rsidRPr="0075491C">
        <w:rPr>
          <w:rFonts w:cstheme="minorHAnsi"/>
        </w:rPr>
        <w:t xml:space="preserve">. </w:t>
      </w:r>
    </w:p>
    <w:p w:rsidR="00411163" w:rsidRPr="0075491C" w:rsidRDefault="00411163" w:rsidP="00411163">
      <w:pPr>
        <w:tabs>
          <w:tab w:val="left" w:pos="1108"/>
        </w:tabs>
        <w:spacing w:line="276" w:lineRule="auto"/>
        <w:ind w:firstLine="720"/>
        <w:contextualSpacing/>
        <w:jc w:val="both"/>
        <w:rPr>
          <w:rFonts w:cstheme="minorHAnsi"/>
        </w:rPr>
      </w:pPr>
      <w:r>
        <w:rPr>
          <w:rFonts w:cstheme="minorHAnsi"/>
        </w:rPr>
        <w:t>Θ</w:t>
      </w:r>
      <w:r w:rsidRPr="0075491C">
        <w:rPr>
          <w:rFonts w:cstheme="minorHAnsi"/>
        </w:rPr>
        <w:t>α πρέπει,</w:t>
      </w:r>
      <w:r>
        <w:rPr>
          <w:rFonts w:cstheme="minorHAnsi"/>
        </w:rPr>
        <w:t xml:space="preserve"> λοιπόν, κύριε Πρόεδρε, </w:t>
      </w:r>
      <w:r w:rsidRPr="0075491C">
        <w:rPr>
          <w:rFonts w:cstheme="minorHAnsi"/>
        </w:rPr>
        <w:t>άμεσα τα άρθρα</w:t>
      </w:r>
      <w:r w:rsidR="007474A6">
        <w:rPr>
          <w:rFonts w:cstheme="minorHAnsi"/>
        </w:rPr>
        <w:t xml:space="preserve"> </w:t>
      </w:r>
      <w:r w:rsidRPr="0075491C">
        <w:rPr>
          <w:rFonts w:cstheme="minorHAnsi"/>
        </w:rPr>
        <w:t>88 και</w:t>
      </w:r>
      <w:r w:rsidR="007474A6">
        <w:rPr>
          <w:rFonts w:cstheme="minorHAnsi"/>
        </w:rPr>
        <w:t xml:space="preserve"> </w:t>
      </w:r>
      <w:r w:rsidRPr="0075491C">
        <w:rPr>
          <w:rFonts w:cstheme="minorHAnsi"/>
        </w:rPr>
        <w:t>89 να αποσυρθούν, δεν υπάρχει περίπτωση να παραμείνουν. Κατ’ αρχήν, διότι</w:t>
      </w:r>
      <w:r>
        <w:rPr>
          <w:rFonts w:cstheme="minorHAnsi"/>
        </w:rPr>
        <w:t>,</w:t>
      </w:r>
      <w:r w:rsidRPr="0075491C">
        <w:rPr>
          <w:rFonts w:cstheme="minorHAnsi"/>
        </w:rPr>
        <w:t xml:space="preserve"> όχι απλά θα είμαστε τα </w:t>
      </w:r>
      <w:r>
        <w:rPr>
          <w:rFonts w:cstheme="minorHAnsi"/>
        </w:rPr>
        <w:t>«</w:t>
      </w:r>
      <w:r w:rsidRPr="0075491C">
        <w:rPr>
          <w:rFonts w:cstheme="minorHAnsi"/>
        </w:rPr>
        <w:t>μαύρα πρόβατα</w:t>
      </w:r>
      <w:r>
        <w:rPr>
          <w:rFonts w:cstheme="minorHAnsi"/>
        </w:rPr>
        <w:t>»</w:t>
      </w:r>
      <w:r w:rsidRPr="0075491C">
        <w:rPr>
          <w:rFonts w:cstheme="minorHAnsi"/>
        </w:rPr>
        <w:t xml:space="preserve"> της Ευρώπης, αλλά θα έχουμε και σοβαρό πρόβλημα με το Συμβούλιο της Επικρατείας με οτιδήποτε γίνει από εδώ και μπρος. Δεν μπορεί να μείνουν αυτά τα δυο άρθρα μέσα, όπως και το άλλο για τα απόβλητα. </w:t>
      </w:r>
    </w:p>
    <w:p w:rsidR="00411163" w:rsidRDefault="00411163" w:rsidP="00411163">
      <w:pPr>
        <w:tabs>
          <w:tab w:val="left" w:pos="1108"/>
        </w:tabs>
        <w:spacing w:line="276" w:lineRule="auto"/>
        <w:ind w:firstLine="720"/>
        <w:contextualSpacing/>
        <w:jc w:val="both"/>
        <w:rPr>
          <w:rFonts w:cstheme="minorHAnsi"/>
        </w:rPr>
      </w:pPr>
      <w:r>
        <w:rPr>
          <w:rFonts w:cstheme="minorHAnsi"/>
        </w:rPr>
        <w:t xml:space="preserve">Τέλος, </w:t>
      </w:r>
      <w:r w:rsidRPr="0075491C">
        <w:rPr>
          <w:rFonts w:cstheme="minorHAnsi"/>
        </w:rPr>
        <w:t>να πω</w:t>
      </w:r>
      <w:r>
        <w:rPr>
          <w:rFonts w:cstheme="minorHAnsi"/>
        </w:rPr>
        <w:t>,</w:t>
      </w:r>
      <w:r w:rsidRPr="0075491C">
        <w:rPr>
          <w:rFonts w:cstheme="minorHAnsi"/>
        </w:rPr>
        <w:t xml:space="preserve"> ότι, κατά την άποψή μου, και τα άρθρα 91 και 93</w:t>
      </w:r>
      <w:r>
        <w:rPr>
          <w:rFonts w:cstheme="minorHAnsi"/>
        </w:rPr>
        <w:t>,</w:t>
      </w:r>
      <w:r w:rsidRPr="0075491C">
        <w:rPr>
          <w:rFonts w:cstheme="minorHAnsi"/>
        </w:rPr>
        <w:t xml:space="preserve"> θέλουν πολύ μεγάλη προσοχή, διότι δίνουν περιθώρια η σύμβαση παραχώρησης να μην καλύ</w:t>
      </w:r>
      <w:r>
        <w:rPr>
          <w:rFonts w:cstheme="minorHAnsi"/>
        </w:rPr>
        <w:t>πτει υποχρεώσεις νομο</w:t>
      </w:r>
      <w:r w:rsidRPr="0075491C">
        <w:rPr>
          <w:rFonts w:cstheme="minorHAnsi"/>
        </w:rPr>
        <w:t>θεσίας, το έχουμε βρει και σε ά</w:t>
      </w:r>
      <w:r>
        <w:rPr>
          <w:rFonts w:cstheme="minorHAnsi"/>
        </w:rPr>
        <w:t xml:space="preserve">λλες συμβάσεις, όπως </w:t>
      </w:r>
      <w:r w:rsidRPr="0075491C">
        <w:rPr>
          <w:rFonts w:cstheme="minorHAnsi"/>
        </w:rPr>
        <w:t>με τους αυτοκινητόδ</w:t>
      </w:r>
      <w:r>
        <w:rPr>
          <w:rFonts w:cstheme="minorHAnsi"/>
        </w:rPr>
        <w:t xml:space="preserve">ρομους. Δεν μπορεί, δηλαδή, </w:t>
      </w:r>
      <w:r w:rsidRPr="0075491C">
        <w:rPr>
          <w:rFonts w:cstheme="minorHAnsi"/>
        </w:rPr>
        <w:t>να εξ</w:t>
      </w:r>
      <w:r>
        <w:rPr>
          <w:rFonts w:cstheme="minorHAnsi"/>
        </w:rPr>
        <w:t xml:space="preserve">αιρούνται θεσμικών υποχρεώσεων οι </w:t>
      </w:r>
      <w:proofErr w:type="spellStart"/>
      <w:r>
        <w:rPr>
          <w:rFonts w:cstheme="minorHAnsi"/>
        </w:rPr>
        <w:t>παραχωρησιούχοι</w:t>
      </w:r>
      <w:proofErr w:type="spellEnd"/>
      <w:r>
        <w:rPr>
          <w:rFonts w:cstheme="minorHAnsi"/>
        </w:rPr>
        <w:t>.</w:t>
      </w:r>
    </w:p>
    <w:p w:rsidR="00411163" w:rsidRPr="0075491C" w:rsidRDefault="00411163" w:rsidP="00411163">
      <w:pPr>
        <w:tabs>
          <w:tab w:val="left" w:pos="1108"/>
        </w:tabs>
        <w:spacing w:line="276" w:lineRule="auto"/>
        <w:ind w:firstLine="720"/>
        <w:contextualSpacing/>
        <w:jc w:val="both"/>
        <w:rPr>
          <w:rFonts w:cstheme="minorHAnsi"/>
        </w:rPr>
      </w:pPr>
      <w:r>
        <w:rPr>
          <w:rFonts w:cstheme="minorHAnsi"/>
        </w:rPr>
        <w:t>Επίσης,</w:t>
      </w:r>
      <w:r w:rsidRPr="0075491C">
        <w:rPr>
          <w:rFonts w:cstheme="minorHAnsi"/>
        </w:rPr>
        <w:t xml:space="preserve"> το σοβαρό πρόβλημα με το άρθρο 75</w:t>
      </w:r>
      <w:r>
        <w:rPr>
          <w:rFonts w:cstheme="minorHAnsi"/>
        </w:rPr>
        <w:t>,</w:t>
      </w:r>
      <w:r w:rsidRPr="0075491C">
        <w:rPr>
          <w:rFonts w:cstheme="minorHAnsi"/>
        </w:rPr>
        <w:t xml:space="preserve"> και με τη χρονική διάρκεια των εννέα μηνών </w:t>
      </w:r>
      <w:r>
        <w:rPr>
          <w:rFonts w:cstheme="minorHAnsi"/>
        </w:rPr>
        <w:t xml:space="preserve">για τις πλωτές εξέδρες, </w:t>
      </w:r>
      <w:r w:rsidRPr="0075491C">
        <w:rPr>
          <w:rFonts w:cstheme="minorHAnsi"/>
        </w:rPr>
        <w:t>πείτε</w:t>
      </w:r>
      <w:r>
        <w:rPr>
          <w:rFonts w:cstheme="minorHAnsi"/>
        </w:rPr>
        <w:t xml:space="preserve"> εξαρχής,</w:t>
      </w:r>
      <w:r w:rsidRPr="0075491C">
        <w:rPr>
          <w:rFonts w:cstheme="minorHAnsi"/>
        </w:rPr>
        <w:t xml:space="preserve"> ότι όλα</w:t>
      </w:r>
      <w:r w:rsidRPr="000515CA">
        <w:rPr>
          <w:rFonts w:cstheme="minorHAnsi"/>
        </w:rPr>
        <w:t xml:space="preserve"> </w:t>
      </w:r>
      <w:r w:rsidRPr="0075491C">
        <w:rPr>
          <w:rFonts w:cstheme="minorHAnsi"/>
        </w:rPr>
        <w:t>τα παράνομα θα είναι νόμιμα</w:t>
      </w:r>
      <w:r>
        <w:rPr>
          <w:rFonts w:cstheme="minorHAnsi"/>
        </w:rPr>
        <w:t>, για</w:t>
      </w:r>
      <w:r w:rsidRPr="0075491C">
        <w:rPr>
          <w:rFonts w:cstheme="minorHAnsi"/>
        </w:rPr>
        <w:t xml:space="preserve"> </w:t>
      </w:r>
      <w:r>
        <w:rPr>
          <w:rFonts w:cstheme="minorHAnsi"/>
        </w:rPr>
        <w:t>να τελειώνουμε. Αυτό, ουσιαστικά, κάνετε. Δ</w:t>
      </w:r>
      <w:r w:rsidRPr="0075491C">
        <w:rPr>
          <w:rFonts w:cstheme="minorHAnsi"/>
        </w:rPr>
        <w:t>ηλαδή</w:t>
      </w:r>
      <w:r>
        <w:rPr>
          <w:rFonts w:cstheme="minorHAnsi"/>
        </w:rPr>
        <w:t>,</w:t>
      </w:r>
      <w:r w:rsidRPr="0075491C">
        <w:rPr>
          <w:rFonts w:cstheme="minorHAnsi"/>
        </w:rPr>
        <w:t xml:space="preserve"> ουδέν μονιμότερο του προσ</w:t>
      </w:r>
      <w:r>
        <w:rPr>
          <w:rFonts w:cstheme="minorHAnsi"/>
        </w:rPr>
        <w:t>ωρινού. Αυτό είναι «το ράβε ξήλωνε». Ε</w:t>
      </w:r>
      <w:r w:rsidRPr="0075491C">
        <w:rPr>
          <w:rFonts w:cstheme="minorHAnsi"/>
        </w:rPr>
        <w:t xml:space="preserve">ίναι απίστευτη προχειρότητα και δεν μπορούμε παρά να διατυπώσουμε την απόλυτη αντίθεσή μας. </w:t>
      </w:r>
    </w:p>
    <w:p w:rsidR="00411163" w:rsidRPr="0075491C" w:rsidRDefault="00411163" w:rsidP="00411163">
      <w:pPr>
        <w:tabs>
          <w:tab w:val="left" w:pos="1108"/>
        </w:tabs>
        <w:spacing w:line="276" w:lineRule="auto"/>
        <w:ind w:firstLine="720"/>
        <w:contextualSpacing/>
        <w:jc w:val="both"/>
        <w:rPr>
          <w:rFonts w:cstheme="minorHAnsi"/>
        </w:rPr>
      </w:pPr>
      <w:r w:rsidRPr="0075491C">
        <w:rPr>
          <w:rFonts w:cstheme="minorHAnsi"/>
        </w:rPr>
        <w:t xml:space="preserve">Ευχαριστώ πολύ, κύριε Πρόεδρε. </w:t>
      </w:r>
    </w:p>
    <w:p w:rsidR="00411163" w:rsidRPr="0075491C" w:rsidRDefault="00411163" w:rsidP="00411163">
      <w:pPr>
        <w:tabs>
          <w:tab w:val="left" w:pos="1108"/>
        </w:tabs>
        <w:spacing w:line="276" w:lineRule="auto"/>
        <w:ind w:firstLine="720"/>
        <w:contextualSpacing/>
        <w:jc w:val="both"/>
        <w:rPr>
          <w:rFonts w:cstheme="minorHAnsi"/>
        </w:rPr>
      </w:pPr>
      <w:r w:rsidRPr="0075491C">
        <w:rPr>
          <w:rFonts w:cstheme="minorHAnsi"/>
          <w:b/>
        </w:rPr>
        <w:t>ΓΕΩΡΓΙΟΣ Β</w:t>
      </w:r>
      <w:r>
        <w:rPr>
          <w:rFonts w:cstheme="minorHAnsi"/>
          <w:b/>
        </w:rPr>
        <w:t xml:space="preserve">ΛΑΧΟΣ (Πρόεδρος της Επιτροπής): </w:t>
      </w:r>
      <w:r w:rsidRPr="0075491C">
        <w:rPr>
          <w:rFonts w:cstheme="minorHAnsi"/>
        </w:rPr>
        <w:t>Στο σημείο αυτό</w:t>
      </w:r>
      <w:r>
        <w:rPr>
          <w:rFonts w:cstheme="minorHAnsi"/>
        </w:rPr>
        <w:t xml:space="preserve">, κυρίες και κύριοι συνάδελφοι, </w:t>
      </w:r>
      <w:r w:rsidRPr="0075491C">
        <w:rPr>
          <w:rFonts w:cstheme="minorHAnsi"/>
        </w:rPr>
        <w:t>ολοκληρώθηκε η</w:t>
      </w:r>
      <w:r>
        <w:rPr>
          <w:rFonts w:cstheme="minorHAnsi"/>
        </w:rPr>
        <w:t xml:space="preserve"> δεύτερη</w:t>
      </w:r>
      <w:r w:rsidRPr="0075491C">
        <w:rPr>
          <w:rFonts w:cstheme="minorHAnsi"/>
        </w:rPr>
        <w:t xml:space="preserve"> συνεδρίαση της Διαρκούς Επιτροπής Παραγωγής και Εμπορίου, με θέμα ημερήσιας διάταξης τη συνέχιση της επεξεργασίας και εξέτασης του νομοσχεδίου του Υπουργείου Ναυτιλίας και Νησιωτικής Πολιτικής</w:t>
      </w:r>
      <w:r>
        <w:rPr>
          <w:rFonts w:cstheme="minorHAnsi"/>
        </w:rPr>
        <w:t>, με τίτλο</w:t>
      </w:r>
      <w:r w:rsidRPr="0075491C">
        <w:rPr>
          <w:rFonts w:cstheme="minorHAnsi"/>
        </w:rPr>
        <w:t xml:space="preserve">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rsidR="00915650" w:rsidRPr="00EA70C9" w:rsidRDefault="00411163" w:rsidP="00EA70C9">
      <w:pPr>
        <w:spacing w:line="276" w:lineRule="auto"/>
        <w:ind w:firstLine="720"/>
        <w:contextualSpacing/>
        <w:jc w:val="both"/>
      </w:pPr>
      <w:r w:rsidRPr="0075491C">
        <w:rPr>
          <w:rFonts w:cstheme="minorHAnsi"/>
        </w:rPr>
        <w:t>Στο σημείο αυτό γίνεται η γ΄ ανάγνωση του καταλόγου των μελών της Επιτροπής. Παρόντες ήταν οι Βουλευτές κ.κ.</w:t>
      </w:r>
      <w:r>
        <w:rPr>
          <w:rFonts w:cstheme="minorHAnsi"/>
        </w:rPr>
        <w:t xml:space="preserve"> </w:t>
      </w:r>
      <w:r w:rsidRPr="006378E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6378E1">
        <w:rPr>
          <w:rFonts w:cstheme="minorHAnsi"/>
        </w:rPr>
        <w:t>Θεοχάρης</w:t>
      </w:r>
      <w:proofErr w:type="spellEnd"/>
      <w:r w:rsidRPr="006378E1">
        <w:rPr>
          <w:rFonts w:cstheme="minorHAnsi"/>
        </w:rPr>
        <w:t xml:space="preserve"> (Χάρης), Καιρίδης Δημήτριος,</w:t>
      </w:r>
      <w:r w:rsidRPr="00411163">
        <w:rPr>
          <w:rFonts w:cstheme="minorHAnsi"/>
        </w:rPr>
        <w:t xml:space="preserve"> </w:t>
      </w:r>
      <w:r w:rsidRPr="006378E1">
        <w:rPr>
          <w:rFonts w:cstheme="minorHAnsi"/>
        </w:rPr>
        <w:t>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w:t>
      </w:r>
      <w:r w:rsidRPr="00411163">
        <w:rPr>
          <w:rFonts w:cstheme="minorHAnsi"/>
        </w:rPr>
        <w:t xml:space="preserve"> </w:t>
      </w:r>
      <w:r w:rsidRPr="006378E1">
        <w:rPr>
          <w:rFonts w:cstheme="minorHAnsi"/>
        </w:rPr>
        <w:t xml:space="preserve">Σταμενίτης Διονύσιος, </w:t>
      </w:r>
      <w:bookmarkStart w:id="0" w:name="_GoBack"/>
      <w:bookmarkEnd w:id="0"/>
      <w:r w:rsidRPr="006378E1">
        <w:rPr>
          <w:rFonts w:cstheme="minorHAnsi"/>
        </w:rPr>
        <w:t xml:space="preserve">Ταραντίλης </w:t>
      </w:r>
      <w:r w:rsidR="006378E1" w:rsidRPr="006378E1">
        <w:rPr>
          <w:rFonts w:cstheme="minorHAnsi"/>
        </w:rPr>
        <w:t>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Μπιάγκης Δημήτριος, Πάνας Απόστολος, Κομνηνάκα Μαρία, Μανωλάκου Διαμάντω, Στολτίδης Λεωνίδας, Αβδελάς Απόστολος, Βιλιάρδος Βασίλειος, Αρσένης Κρίτων – Ηλίας και Λογιάδης Γεώργιος.</w:t>
      </w:r>
      <w:r w:rsidR="00915650" w:rsidRPr="0075491C">
        <w:rPr>
          <w:rFonts w:cstheme="minorHAnsi"/>
        </w:rPr>
        <w:t xml:space="preserve"> </w:t>
      </w:r>
    </w:p>
    <w:p w:rsidR="00915650" w:rsidRPr="0075491C" w:rsidRDefault="00915650" w:rsidP="000F2F22">
      <w:pPr>
        <w:spacing w:line="276" w:lineRule="auto"/>
        <w:ind w:firstLine="720"/>
        <w:contextualSpacing/>
        <w:jc w:val="both"/>
        <w:rPr>
          <w:rFonts w:cstheme="minorHAnsi"/>
        </w:rPr>
      </w:pPr>
      <w:r w:rsidRPr="0075491C">
        <w:rPr>
          <w:rFonts w:cstheme="minorHAnsi"/>
        </w:rPr>
        <w:t>Τέλος και περί ώρα 15:25΄ λύθηκε η συνεδρίαση.</w:t>
      </w:r>
    </w:p>
    <w:p w:rsidR="00915650" w:rsidRPr="0075491C" w:rsidRDefault="00915650" w:rsidP="000F2F22">
      <w:pPr>
        <w:spacing w:line="276" w:lineRule="auto"/>
        <w:ind w:firstLine="720"/>
        <w:contextualSpacing/>
        <w:jc w:val="both"/>
        <w:rPr>
          <w:rFonts w:cstheme="minorHAnsi"/>
        </w:rPr>
      </w:pPr>
    </w:p>
    <w:p w:rsidR="000515CA" w:rsidRDefault="000515CA" w:rsidP="000515CA">
      <w:pPr>
        <w:spacing w:line="276" w:lineRule="auto"/>
        <w:contextualSpacing/>
        <w:rPr>
          <w:rFonts w:cstheme="minorHAnsi"/>
          <w:b/>
        </w:rPr>
      </w:pPr>
    </w:p>
    <w:p w:rsidR="000515CA" w:rsidRDefault="000515CA" w:rsidP="000515CA">
      <w:pPr>
        <w:spacing w:line="276" w:lineRule="auto"/>
        <w:contextualSpacing/>
        <w:rPr>
          <w:rFonts w:cstheme="minorHAnsi"/>
          <w:b/>
        </w:rPr>
      </w:pPr>
    </w:p>
    <w:p w:rsidR="00915650" w:rsidRPr="0075491C" w:rsidRDefault="007474A6" w:rsidP="000515CA">
      <w:pPr>
        <w:spacing w:line="276" w:lineRule="auto"/>
        <w:contextualSpacing/>
        <w:rPr>
          <w:rFonts w:cstheme="minorHAnsi"/>
          <w:b/>
        </w:rPr>
      </w:pPr>
      <w:r>
        <w:rPr>
          <w:rFonts w:cstheme="minorHAnsi"/>
          <w:b/>
        </w:rPr>
        <w:t xml:space="preserve">   </w:t>
      </w:r>
      <w:r w:rsidR="000515CA">
        <w:rPr>
          <w:rFonts w:cstheme="minorHAnsi"/>
          <w:b/>
        </w:rPr>
        <w:t xml:space="preserve"> </w:t>
      </w:r>
      <w:r w:rsidR="00E77714">
        <w:rPr>
          <w:rFonts w:cstheme="minorHAnsi"/>
          <w:b/>
        </w:rPr>
        <w:t xml:space="preserve">           </w:t>
      </w:r>
      <w:r w:rsidR="00915650" w:rsidRPr="0075491C">
        <w:rPr>
          <w:rFonts w:cstheme="minorHAnsi"/>
          <w:b/>
        </w:rPr>
        <w:t>Ο ΠΡΟΕΔΡΟΣ ΤΗΣ ΕΠΙΤΡΟΠΗΣ</w:t>
      </w:r>
      <w:r>
        <w:rPr>
          <w:rFonts w:cstheme="minorHAnsi"/>
          <w:b/>
        </w:rPr>
        <w:t xml:space="preserve">             </w:t>
      </w:r>
      <w:r w:rsidR="000515CA">
        <w:rPr>
          <w:rFonts w:cstheme="minorHAnsi"/>
          <w:b/>
        </w:rPr>
        <w:t xml:space="preserve"> </w:t>
      </w:r>
      <w:r w:rsidR="00E77714">
        <w:rPr>
          <w:rFonts w:cstheme="minorHAnsi"/>
          <w:b/>
        </w:rPr>
        <w:t xml:space="preserve">              </w:t>
      </w:r>
      <w:r w:rsidR="00915650" w:rsidRPr="0075491C">
        <w:rPr>
          <w:rFonts w:cstheme="minorHAnsi"/>
          <w:b/>
        </w:rPr>
        <w:t>Ο</w:t>
      </w:r>
      <w:r>
        <w:rPr>
          <w:rFonts w:cstheme="minorHAnsi"/>
          <w:b/>
        </w:rPr>
        <w:t xml:space="preserve"> </w:t>
      </w:r>
      <w:r w:rsidR="00915650" w:rsidRPr="0075491C">
        <w:rPr>
          <w:rFonts w:cstheme="minorHAnsi"/>
          <w:b/>
        </w:rPr>
        <w:t>ΓΡΑΜΜΑΤΕΑΣ</w:t>
      </w:r>
    </w:p>
    <w:p w:rsidR="00915650" w:rsidRPr="0075491C" w:rsidRDefault="00915650" w:rsidP="000F2F22">
      <w:pPr>
        <w:spacing w:line="276" w:lineRule="auto"/>
        <w:ind w:firstLine="720"/>
        <w:contextualSpacing/>
        <w:jc w:val="both"/>
        <w:rPr>
          <w:rFonts w:cstheme="minorHAnsi"/>
          <w:b/>
        </w:rPr>
      </w:pPr>
    </w:p>
    <w:p w:rsidR="00915650" w:rsidRPr="0075491C" w:rsidRDefault="00915650" w:rsidP="000F2F22">
      <w:pPr>
        <w:spacing w:line="276" w:lineRule="auto"/>
        <w:ind w:firstLine="720"/>
        <w:contextualSpacing/>
        <w:jc w:val="both"/>
        <w:rPr>
          <w:rFonts w:cstheme="minorHAnsi"/>
          <w:b/>
        </w:rPr>
      </w:pPr>
    </w:p>
    <w:p w:rsidR="00915650" w:rsidRPr="0075491C" w:rsidRDefault="007474A6" w:rsidP="000F2F22">
      <w:pPr>
        <w:spacing w:line="276" w:lineRule="auto"/>
        <w:ind w:firstLine="720"/>
        <w:contextualSpacing/>
        <w:rPr>
          <w:rFonts w:ascii="Arial" w:hAnsi="Arial" w:cs="Arial"/>
          <w:sz w:val="20"/>
        </w:rPr>
      </w:pPr>
      <w:r>
        <w:rPr>
          <w:rFonts w:cstheme="minorHAnsi"/>
          <w:b/>
        </w:rPr>
        <w:t xml:space="preserve"> </w:t>
      </w:r>
      <w:r w:rsidR="00E77714">
        <w:rPr>
          <w:rFonts w:cstheme="minorHAnsi"/>
          <w:b/>
        </w:rPr>
        <w:t xml:space="preserve">     </w:t>
      </w:r>
      <w:r>
        <w:rPr>
          <w:rFonts w:cstheme="minorHAnsi"/>
          <w:b/>
        </w:rPr>
        <w:t xml:space="preserve"> </w:t>
      </w:r>
      <w:r w:rsidR="00915650" w:rsidRPr="0075491C">
        <w:rPr>
          <w:rFonts w:cstheme="minorHAnsi"/>
          <w:b/>
        </w:rPr>
        <w:t>ΓΕΩΡΓΙΟΣ ΒΛΑΧΟΣ</w:t>
      </w:r>
      <w:r>
        <w:rPr>
          <w:rFonts w:cstheme="minorHAnsi"/>
          <w:b/>
        </w:rPr>
        <w:t xml:space="preserve">          </w:t>
      </w:r>
      <w:r w:rsidR="000515CA">
        <w:rPr>
          <w:rFonts w:cstheme="minorHAnsi"/>
          <w:b/>
        </w:rPr>
        <w:t xml:space="preserve"> </w:t>
      </w:r>
      <w:r w:rsidR="000515CA">
        <w:rPr>
          <w:rFonts w:cstheme="minorHAnsi"/>
          <w:b/>
        </w:rPr>
        <w:tab/>
      </w:r>
      <w:r>
        <w:rPr>
          <w:rFonts w:cstheme="minorHAnsi"/>
          <w:b/>
        </w:rPr>
        <w:t xml:space="preserve">    </w:t>
      </w:r>
      <w:r w:rsidR="00E77714">
        <w:rPr>
          <w:rFonts w:cstheme="minorHAnsi"/>
          <w:b/>
        </w:rPr>
        <w:t xml:space="preserve">     </w:t>
      </w:r>
      <w:r w:rsidR="000515CA">
        <w:rPr>
          <w:rFonts w:cstheme="minorHAnsi"/>
          <w:b/>
        </w:rPr>
        <w:t xml:space="preserve"> </w:t>
      </w:r>
      <w:r w:rsidR="00E77714">
        <w:rPr>
          <w:rFonts w:cstheme="minorHAnsi"/>
          <w:b/>
        </w:rPr>
        <w:t xml:space="preserve">          </w:t>
      </w:r>
      <w:r w:rsidR="00915650" w:rsidRPr="0075491C">
        <w:rPr>
          <w:rFonts w:cstheme="minorHAnsi"/>
          <w:b/>
        </w:rPr>
        <w:t>ΜΑΞΙΜΟΣ ΣΕΝΕΤΑΚΗΣ</w:t>
      </w:r>
    </w:p>
    <w:sectPr w:rsidR="00915650" w:rsidRPr="0075491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28" w:rsidRDefault="00AC0F28">
      <w:pPr>
        <w:spacing w:after="0" w:line="240" w:lineRule="auto"/>
      </w:pPr>
      <w:r>
        <w:separator/>
      </w:r>
    </w:p>
  </w:endnote>
  <w:endnote w:type="continuationSeparator" w:id="0">
    <w:p w:rsidR="00AC0F28" w:rsidRDefault="00AC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C2" w:rsidRPr="004B6F20" w:rsidRDefault="00231FC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28" w:rsidRDefault="00AC0F28">
      <w:pPr>
        <w:spacing w:after="0" w:line="240" w:lineRule="auto"/>
      </w:pPr>
      <w:r>
        <w:separator/>
      </w:r>
    </w:p>
  </w:footnote>
  <w:footnote w:type="continuationSeparator" w:id="0">
    <w:p w:rsidR="00AC0F28" w:rsidRDefault="00AC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C2" w:rsidRPr="00C14602" w:rsidRDefault="00231FC2" w:rsidP="00C14602">
    <w:pPr>
      <w:pStyle w:val="a3"/>
      <w:spacing w:line="480" w:lineRule="auto"/>
      <w:rPr>
        <w:rFonts w:ascii="Arial" w:hAnsi="Arial" w:cs="Arial"/>
        <w:sz w:val="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50"/>
    <w:rsid w:val="00014698"/>
    <w:rsid w:val="000515CA"/>
    <w:rsid w:val="000737A9"/>
    <w:rsid w:val="00074CEA"/>
    <w:rsid w:val="000B26AF"/>
    <w:rsid w:val="000D7F56"/>
    <w:rsid w:val="000E4DEE"/>
    <w:rsid w:val="000E6A05"/>
    <w:rsid w:val="000F2F22"/>
    <w:rsid w:val="00106526"/>
    <w:rsid w:val="00107027"/>
    <w:rsid w:val="00123703"/>
    <w:rsid w:val="001721EC"/>
    <w:rsid w:val="001724DB"/>
    <w:rsid w:val="001A50B2"/>
    <w:rsid w:val="001B5189"/>
    <w:rsid w:val="001D4CF8"/>
    <w:rsid w:val="00231FC2"/>
    <w:rsid w:val="002532A1"/>
    <w:rsid w:val="002A6F1C"/>
    <w:rsid w:val="002A78FC"/>
    <w:rsid w:val="002B1956"/>
    <w:rsid w:val="002B4045"/>
    <w:rsid w:val="002C1D77"/>
    <w:rsid w:val="002C4635"/>
    <w:rsid w:val="002C5BBC"/>
    <w:rsid w:val="003037F4"/>
    <w:rsid w:val="00333649"/>
    <w:rsid w:val="0034344A"/>
    <w:rsid w:val="003465A9"/>
    <w:rsid w:val="00351C13"/>
    <w:rsid w:val="00363A44"/>
    <w:rsid w:val="00374259"/>
    <w:rsid w:val="00374EA5"/>
    <w:rsid w:val="00394DE8"/>
    <w:rsid w:val="003B205D"/>
    <w:rsid w:val="003E081C"/>
    <w:rsid w:val="00411163"/>
    <w:rsid w:val="004118B0"/>
    <w:rsid w:val="004227F5"/>
    <w:rsid w:val="00425825"/>
    <w:rsid w:val="0044662A"/>
    <w:rsid w:val="004467A0"/>
    <w:rsid w:val="004750AF"/>
    <w:rsid w:val="004B4C5E"/>
    <w:rsid w:val="004B573E"/>
    <w:rsid w:val="004C62C5"/>
    <w:rsid w:val="004F75A2"/>
    <w:rsid w:val="00517420"/>
    <w:rsid w:val="005212C2"/>
    <w:rsid w:val="00530994"/>
    <w:rsid w:val="00536046"/>
    <w:rsid w:val="00552F33"/>
    <w:rsid w:val="005551B0"/>
    <w:rsid w:val="005F631D"/>
    <w:rsid w:val="005F76D9"/>
    <w:rsid w:val="00604087"/>
    <w:rsid w:val="006378E1"/>
    <w:rsid w:val="0067697A"/>
    <w:rsid w:val="00677EE9"/>
    <w:rsid w:val="006D5CF6"/>
    <w:rsid w:val="006D716C"/>
    <w:rsid w:val="007474A6"/>
    <w:rsid w:val="0075491C"/>
    <w:rsid w:val="00754A42"/>
    <w:rsid w:val="007648DB"/>
    <w:rsid w:val="007E16FA"/>
    <w:rsid w:val="007E430E"/>
    <w:rsid w:val="00801E1C"/>
    <w:rsid w:val="008031BA"/>
    <w:rsid w:val="00817368"/>
    <w:rsid w:val="00837DCC"/>
    <w:rsid w:val="00842CC3"/>
    <w:rsid w:val="008438D8"/>
    <w:rsid w:val="00856A2E"/>
    <w:rsid w:val="008927C2"/>
    <w:rsid w:val="008A7EA4"/>
    <w:rsid w:val="008B36A2"/>
    <w:rsid w:val="008D7D54"/>
    <w:rsid w:val="008E5DDD"/>
    <w:rsid w:val="008F1F90"/>
    <w:rsid w:val="008F3E81"/>
    <w:rsid w:val="0091050D"/>
    <w:rsid w:val="00915650"/>
    <w:rsid w:val="00920D0D"/>
    <w:rsid w:val="009249B3"/>
    <w:rsid w:val="009435F6"/>
    <w:rsid w:val="00962D45"/>
    <w:rsid w:val="00965B74"/>
    <w:rsid w:val="0098628C"/>
    <w:rsid w:val="009C33C7"/>
    <w:rsid w:val="009C40BE"/>
    <w:rsid w:val="009D03A8"/>
    <w:rsid w:val="00A02BCF"/>
    <w:rsid w:val="00A03346"/>
    <w:rsid w:val="00A12279"/>
    <w:rsid w:val="00A60706"/>
    <w:rsid w:val="00A636B2"/>
    <w:rsid w:val="00A64559"/>
    <w:rsid w:val="00A80094"/>
    <w:rsid w:val="00A84A7E"/>
    <w:rsid w:val="00A97DFD"/>
    <w:rsid w:val="00AC0F28"/>
    <w:rsid w:val="00AC3A90"/>
    <w:rsid w:val="00AD01A1"/>
    <w:rsid w:val="00AD322C"/>
    <w:rsid w:val="00AD4772"/>
    <w:rsid w:val="00B03A78"/>
    <w:rsid w:val="00B10AD5"/>
    <w:rsid w:val="00B136E7"/>
    <w:rsid w:val="00B2770A"/>
    <w:rsid w:val="00B34C3F"/>
    <w:rsid w:val="00BB6F39"/>
    <w:rsid w:val="00BF0167"/>
    <w:rsid w:val="00BF5970"/>
    <w:rsid w:val="00C040B1"/>
    <w:rsid w:val="00C050CF"/>
    <w:rsid w:val="00C10E7D"/>
    <w:rsid w:val="00C14602"/>
    <w:rsid w:val="00C1625D"/>
    <w:rsid w:val="00C269C3"/>
    <w:rsid w:val="00C45F31"/>
    <w:rsid w:val="00C911C1"/>
    <w:rsid w:val="00CA36C6"/>
    <w:rsid w:val="00CB5CCB"/>
    <w:rsid w:val="00CC3CCD"/>
    <w:rsid w:val="00CC763C"/>
    <w:rsid w:val="00CD15D1"/>
    <w:rsid w:val="00CD690B"/>
    <w:rsid w:val="00D0241F"/>
    <w:rsid w:val="00D35E3E"/>
    <w:rsid w:val="00D5134D"/>
    <w:rsid w:val="00D5280F"/>
    <w:rsid w:val="00D6348A"/>
    <w:rsid w:val="00DB433C"/>
    <w:rsid w:val="00DC5EEA"/>
    <w:rsid w:val="00DD241A"/>
    <w:rsid w:val="00DE67DC"/>
    <w:rsid w:val="00DF3AEB"/>
    <w:rsid w:val="00E0331E"/>
    <w:rsid w:val="00E479FA"/>
    <w:rsid w:val="00E56727"/>
    <w:rsid w:val="00E77714"/>
    <w:rsid w:val="00EA70C9"/>
    <w:rsid w:val="00EB41AF"/>
    <w:rsid w:val="00EB5E1B"/>
    <w:rsid w:val="00EE50FB"/>
    <w:rsid w:val="00EE5806"/>
    <w:rsid w:val="00EF6218"/>
    <w:rsid w:val="00F07B65"/>
    <w:rsid w:val="00F1426D"/>
    <w:rsid w:val="00F20EF2"/>
    <w:rsid w:val="00F2753B"/>
    <w:rsid w:val="00F440B0"/>
    <w:rsid w:val="00F4568E"/>
    <w:rsid w:val="00F619AD"/>
    <w:rsid w:val="00F7759A"/>
    <w:rsid w:val="00FA49C4"/>
    <w:rsid w:val="00FC78D4"/>
    <w:rsid w:val="00FD20B1"/>
    <w:rsid w:val="00FE17AE"/>
    <w:rsid w:val="00FF2C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A6733"/>
  <w15:chartTrackingRefBased/>
  <w15:docId w15:val="{E888CCE4-D285-43F8-BF6F-440D94F6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56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5650"/>
    <w:rPr>
      <w:rFonts w:ascii="Times New Roman" w:eastAsia="Times New Roman" w:hAnsi="Times New Roman" w:cs="Times New Roman"/>
      <w:sz w:val="24"/>
      <w:szCs w:val="24"/>
      <w:lang w:eastAsia="el-GR"/>
    </w:rPr>
  </w:style>
  <w:style w:type="paragraph" w:styleId="a4">
    <w:name w:val="footer"/>
    <w:basedOn w:val="a"/>
    <w:link w:val="Char0"/>
    <w:rsid w:val="009156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5650"/>
    <w:rPr>
      <w:rFonts w:ascii="Times New Roman" w:eastAsia="Times New Roman" w:hAnsi="Times New Roman" w:cs="Times New Roman"/>
      <w:sz w:val="24"/>
      <w:szCs w:val="24"/>
      <w:lang w:eastAsia="el-GR"/>
    </w:rPr>
  </w:style>
  <w:style w:type="character" w:styleId="a5">
    <w:name w:val="Strong"/>
    <w:basedOn w:val="a0"/>
    <w:uiPriority w:val="22"/>
    <w:qFormat/>
    <w:rsid w:val="00915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27</Pages>
  <Words>13794</Words>
  <Characters>74492</Characters>
  <Application>Microsoft Office Word</Application>
  <DocSecurity>0</DocSecurity>
  <Lines>620</Lines>
  <Paragraphs>176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200</cp:revision>
  <dcterms:created xsi:type="dcterms:W3CDTF">2022-09-20T09:27:00Z</dcterms:created>
  <dcterms:modified xsi:type="dcterms:W3CDTF">2022-09-28T09:09:00Z</dcterms:modified>
</cp:coreProperties>
</file>